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08B1A" w14:textId="77777777" w:rsidR="00AC0B14" w:rsidRDefault="00E11E95" w:rsidP="00C03E56">
      <w:pPr>
        <w:pStyle w:val="Heading1"/>
      </w:pPr>
      <w:bookmarkStart w:id="0" w:name="_Toc19359533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508B75" wp14:editId="7FAE6FB7">
                <wp:simplePos x="0" y="0"/>
                <wp:positionH relativeFrom="margin">
                  <wp:posOffset>1859280</wp:posOffset>
                </wp:positionH>
                <wp:positionV relativeFrom="paragraph">
                  <wp:posOffset>57150</wp:posOffset>
                </wp:positionV>
                <wp:extent cx="3194050" cy="590550"/>
                <wp:effectExtent l="0" t="0" r="254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5905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08B7C" w14:textId="6413B31B" w:rsidR="00AC0B14" w:rsidRPr="00B85FE8" w:rsidRDefault="00AC0B14" w:rsidP="00E31D81">
                            <w:pPr>
                              <w:pStyle w:val="Heading1"/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</w:pPr>
                            <w:r>
                              <w:t>EVALUATION CRITERIA</w:t>
                            </w:r>
                            <w:r w:rsidR="00520E22">
                              <w:t xml:space="preserve"> – REVISION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08B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6.4pt;margin-top:4.5pt;width:251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T1QQIAAIcEAAAOAAAAZHJzL2Uyb0RvYy54bWysVNtu2zAMfR+wfxD0vtjJkq0x4hRdug4D&#10;ugvQ7gNkWY6FSaImKbG7ry8lJamxvQ3LgyGR1OHhIZnN9agVOQrnJZiazmclJcJwaKXZ1/TH492b&#10;K0p8YKZlCoyo6ZPw9Hr7+tVmsJVYQA+qFY4giPHVYGvah2CrovC8F5r5GVhh0NmB0yzg1e2L1rEB&#10;0bUqFmX5rhjAtdYBF96j9TY76Tbhd53g4VvXeRGIqilyC+nr0reJ32K7YdXeMdtLfqLB/oGFZtJg&#10;0gvULQuMHJz8C0pL7sBDF2YcdAFdJ7lINWA18/KPah56ZkWqBcXx9iKT/3+w/OvxuyOyxd5RYpjG&#10;Fj2KMZAPMJJFVGewvsKgB4thYURzjIyVensP/KcnBnY9M3tx4xwMvWAtspvHl8XkacbxEaQZvkCL&#10;adghQAIaO6cjIIpBEB279HTpTKTC0fh2vl6WK3Rx9K3W5QrPMQWrzq+t8+GTAE3ioaYOO5/Q2fHe&#10;hxx6DknsQcn2TiqVLnHaxE45cmQ4J2HMFaqDRqrZNi/jL48L2nGosv1MIw1shEik/BRdGTLUdL1a&#10;rLJuU593++aSN6W4AE7DtAy4JUrqml5NiES1P5oWq2NVYFLlM4qizEn+qHjWPozNiIGxJw20T9gI&#10;B3kbcHvx0IP7TcmAm1BT/+vAnKBEfTbYzPV8uYyrky7L1fsFXtzU00w9zHCEQhEpycddyOt2sE7u&#10;e8yUxTVwgwPQydSbF1Yn3jjtScjTZsZ1mt5T1Mv/x/YZAAD//wMAUEsDBBQABgAIAAAAIQA90KTQ&#10;3QAAAAkBAAAPAAAAZHJzL2Rvd25yZXYueG1sTI/NTsMwEITvSLyDtUhcEHVqVGhCnKqqVCFxo+0D&#10;bONtEvBPFLuteXuWExxHM5r5pl5lZ8WFpjgEr2E+K0CQb4MZfKfhsN8+LkHEhN6gDZ40fFOEVXN7&#10;U2NlwtV/0GWXOsElPlaooU9prKSMbU8O4yyM5Nk7hclhYjl10kx45XJnpSqKZ+lw8LzQ40ibntqv&#10;3dlpOH1uwvJBvefDYj5uM9q34NZPWt/f5fUriEQ5/YXhF5/RoWGmYzh7E4XVoErF6ElDyZfYfykX&#10;rI8cLFQBsqnl/wfNDwAAAP//AwBQSwECLQAUAAYACAAAACEAtoM4kv4AAADhAQAAEwAAAAAAAAAA&#10;AAAAAAAAAAAAW0NvbnRlbnRfVHlwZXNdLnhtbFBLAQItABQABgAIAAAAIQA4/SH/1gAAAJQBAAAL&#10;AAAAAAAAAAAAAAAAAC8BAABfcmVscy8ucmVsc1BLAQItABQABgAIAAAAIQAag2T1QQIAAIcEAAAO&#10;AAAAAAAAAAAAAAAAAC4CAABkcnMvZTJvRG9jLnhtbFBLAQItABQABgAIAAAAIQA90KTQ3QAAAAkB&#10;AAAPAAAAAAAAAAAAAAAAAJsEAABkcnMvZG93bnJldi54bWxQSwUGAAAAAAQABADzAAAApQUAAAAA&#10;" fillcolor="black [3213]">
                <v:textbox>
                  <w:txbxContent>
                    <w:p w14:paraId="10508B7C" w14:textId="6413B31B" w:rsidR="00AC0B14" w:rsidRPr="00B85FE8" w:rsidRDefault="00AC0B14" w:rsidP="00E31D81">
                      <w:pPr>
                        <w:pStyle w:val="Heading1"/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</w:pPr>
                      <w:r>
                        <w:t>EVALUATION CRITERIA</w:t>
                      </w:r>
                      <w:r w:rsidR="00520E22">
                        <w:t xml:space="preserve"> – REVISION 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508B1B" w14:textId="77777777" w:rsidR="00AC0B14" w:rsidRDefault="00AC0B14" w:rsidP="00C03E56">
      <w:pPr>
        <w:pStyle w:val="Heading1"/>
      </w:pPr>
    </w:p>
    <w:p w14:paraId="10508B1C" w14:textId="77777777" w:rsidR="00AC0B14" w:rsidRDefault="00AC0B14" w:rsidP="00C03E56">
      <w:pPr>
        <w:pStyle w:val="Heading1"/>
      </w:pPr>
    </w:p>
    <w:p w14:paraId="10508B1D" w14:textId="676D9C57" w:rsidR="00C03E56" w:rsidRPr="00B85FE8" w:rsidRDefault="00C03E56" w:rsidP="00C03E56">
      <w:pPr>
        <w:pStyle w:val="Heading1"/>
      </w:pPr>
      <w:r w:rsidRPr="00B85FE8">
        <w:t xml:space="preserve">RFP NUMBER </w:t>
      </w:r>
      <w:r w:rsidR="00EA1D3E">
        <w:t>6317 Z1 -</w:t>
      </w:r>
      <w:r w:rsidR="00AC0B14">
        <w:t xml:space="preserve"> </w:t>
      </w:r>
      <w:r w:rsidR="00F43B45">
        <w:t>QIO Entity</w:t>
      </w:r>
    </w:p>
    <w:p w14:paraId="10508B1F" w14:textId="086D278A" w:rsidR="00C03E56" w:rsidRPr="00B85FE8" w:rsidRDefault="00C03E56" w:rsidP="00F43B45">
      <w:pPr>
        <w:pStyle w:val="Heading1"/>
      </w:pPr>
      <w:r w:rsidRPr="00B85FE8">
        <w:t xml:space="preserve">Opening Date:  </w:t>
      </w:r>
      <w:r w:rsidR="00EF114C">
        <w:t>July 30, 2020</w:t>
      </w:r>
      <w:r w:rsidRPr="00B85FE8">
        <w:t xml:space="preserve"> </w:t>
      </w:r>
      <w:bookmarkStart w:id="1" w:name="_GoBack"/>
      <w:bookmarkEnd w:id="1"/>
      <w:r w:rsidRPr="00B85FE8">
        <w:br/>
      </w:r>
    </w:p>
    <w:p w14:paraId="10508B20" w14:textId="77777777" w:rsidR="00C03E56" w:rsidRPr="00B85FE8" w:rsidRDefault="00C03E56" w:rsidP="00C03E56"/>
    <w:p w14:paraId="3BE4CB43" w14:textId="77777777" w:rsidR="002F178F" w:rsidRDefault="002F178F" w:rsidP="002F178F">
      <w:pPr>
        <w:pStyle w:val="Level2"/>
        <w:numPr>
          <w:ilvl w:val="0"/>
          <w:numId w:val="0"/>
        </w:numPr>
        <w:ind w:left="720"/>
        <w:outlineLvl w:val="1"/>
      </w:pPr>
      <w:bookmarkStart w:id="2" w:name="_Toc42767566"/>
      <w:bookmarkEnd w:id="0"/>
      <w:r>
        <w:t>REQUEST FOR PROPOSAL/PROPOSAL REQUIREMENTS</w:t>
      </w:r>
      <w:bookmarkEnd w:id="2"/>
    </w:p>
    <w:p w14:paraId="53569517" w14:textId="77777777" w:rsidR="002F178F" w:rsidRPr="003763B4" w:rsidRDefault="002F178F" w:rsidP="002F178F">
      <w:pPr>
        <w:pStyle w:val="Level2Body"/>
        <w:rPr>
          <w:rFonts w:cs="Arial"/>
          <w:szCs w:val="18"/>
        </w:rPr>
      </w:pPr>
      <w:r w:rsidRPr="003763B4">
        <w:rPr>
          <w:rFonts w:cs="Arial"/>
          <w:szCs w:val="18"/>
        </w:rPr>
        <w:t xml:space="preserve">The proposals will first be examined to determine if all requirements listed below have been addressed </w:t>
      </w:r>
      <w:r>
        <w:rPr>
          <w:rFonts w:cs="Arial"/>
          <w:szCs w:val="18"/>
        </w:rPr>
        <w:t>and whether further evaluation is</w:t>
      </w:r>
      <w:r w:rsidRPr="003763B4">
        <w:rPr>
          <w:rFonts w:cs="Arial"/>
          <w:szCs w:val="18"/>
        </w:rPr>
        <w:t xml:space="preserve"> warrant</w:t>
      </w:r>
      <w:r>
        <w:rPr>
          <w:rFonts w:cs="Arial"/>
          <w:szCs w:val="18"/>
        </w:rPr>
        <w:t>ed</w:t>
      </w:r>
      <w:r w:rsidRPr="003763B4">
        <w:rPr>
          <w:rFonts w:cs="Arial"/>
          <w:szCs w:val="18"/>
        </w:rPr>
        <w:t xml:space="preserve">. Proposals not meeting </w:t>
      </w:r>
      <w:r>
        <w:rPr>
          <w:rFonts w:cs="Arial"/>
          <w:szCs w:val="18"/>
        </w:rPr>
        <w:t>the</w:t>
      </w:r>
      <w:r w:rsidRPr="003763B4">
        <w:rPr>
          <w:rFonts w:cs="Arial"/>
          <w:szCs w:val="18"/>
        </w:rPr>
        <w:t xml:space="preserve"> requirements </w:t>
      </w:r>
      <w:r>
        <w:rPr>
          <w:rFonts w:cs="Arial"/>
          <w:szCs w:val="18"/>
        </w:rPr>
        <w:t>may</w:t>
      </w:r>
      <w:r w:rsidRPr="003763B4">
        <w:rPr>
          <w:rFonts w:cs="Arial"/>
          <w:szCs w:val="18"/>
        </w:rPr>
        <w:t xml:space="preserve"> be </w:t>
      </w:r>
      <w:r>
        <w:rPr>
          <w:rFonts w:cs="Arial"/>
          <w:szCs w:val="18"/>
        </w:rPr>
        <w:t>rejected as non-responsive</w:t>
      </w:r>
      <w:r w:rsidRPr="003763B4">
        <w:rPr>
          <w:rFonts w:cs="Arial"/>
          <w:szCs w:val="18"/>
        </w:rPr>
        <w:t xml:space="preserve">.  The </w:t>
      </w:r>
      <w:r>
        <w:rPr>
          <w:rFonts w:cs="Arial"/>
          <w:szCs w:val="18"/>
        </w:rPr>
        <w:t>requirements</w:t>
      </w:r>
      <w:r w:rsidRPr="003763B4">
        <w:rPr>
          <w:rFonts w:cs="Arial"/>
          <w:szCs w:val="18"/>
        </w:rPr>
        <w:t xml:space="preserve"> are:</w:t>
      </w:r>
    </w:p>
    <w:p w14:paraId="10508B23" w14:textId="102F5645" w:rsidR="00C03E56" w:rsidRDefault="00160CE5" w:rsidP="00C03E56">
      <w:pPr>
        <w:pStyle w:val="Level3"/>
      </w:pPr>
      <w:r>
        <w:t>Request for Proposal For Contractual Services form, signed in ink</w:t>
      </w:r>
      <w:r w:rsidR="00C03E56" w:rsidRPr="00B85FE8">
        <w:t>;</w:t>
      </w:r>
    </w:p>
    <w:p w14:paraId="030D54D6" w14:textId="28A03664" w:rsidR="004256CE" w:rsidRPr="00B85FE8" w:rsidRDefault="004256CE" w:rsidP="00C03E56">
      <w:pPr>
        <w:pStyle w:val="Level3"/>
      </w:pPr>
      <w:r>
        <w:t>Completed Sections II through IV;</w:t>
      </w:r>
    </w:p>
    <w:p w14:paraId="10508B25" w14:textId="65029BCA" w:rsidR="00C03E56" w:rsidRPr="00B85FE8" w:rsidRDefault="004256CE" w:rsidP="00C03E56">
      <w:pPr>
        <w:pStyle w:val="Level3"/>
      </w:pPr>
      <w:r>
        <w:t xml:space="preserve">Technical Approach; </w:t>
      </w:r>
    </w:p>
    <w:p w14:paraId="5A726F70" w14:textId="5F8E1953" w:rsidR="004256CE" w:rsidRDefault="004256CE" w:rsidP="004256CE">
      <w:pPr>
        <w:pStyle w:val="Level4"/>
      </w:pPr>
      <w:r>
        <w:t>Title Page and Table of Contents</w:t>
      </w:r>
      <w:r w:rsidR="00207A2A">
        <w:t>;</w:t>
      </w:r>
    </w:p>
    <w:p w14:paraId="0BBC5CE5" w14:textId="696E7E29" w:rsidR="004256CE" w:rsidRDefault="004256CE" w:rsidP="004256CE">
      <w:pPr>
        <w:pStyle w:val="Level4"/>
      </w:pPr>
      <w:r>
        <w:t>Minimum Qualifications Documentation</w:t>
      </w:r>
      <w:r w:rsidR="00207A2A">
        <w:t>;</w:t>
      </w:r>
    </w:p>
    <w:p w14:paraId="549E0057" w14:textId="4EEAD225" w:rsidR="004256CE" w:rsidRDefault="004256CE" w:rsidP="004256CE">
      <w:pPr>
        <w:pStyle w:val="Level4"/>
      </w:pPr>
      <w:r>
        <w:t>Scope of Work Requirements</w:t>
      </w:r>
      <w:r w:rsidR="00207A2A">
        <w:t>;</w:t>
      </w:r>
    </w:p>
    <w:p w14:paraId="4C7FF08E" w14:textId="218CBAD2" w:rsidR="004256CE" w:rsidRDefault="004256CE" w:rsidP="004256CE">
      <w:pPr>
        <w:pStyle w:val="Level4"/>
      </w:pPr>
      <w:r>
        <w:t>QIDS Technical Requirements Traceability Matrix</w:t>
      </w:r>
      <w:r w:rsidR="00207A2A">
        <w:t>;</w:t>
      </w:r>
    </w:p>
    <w:p w14:paraId="53715EDB" w14:textId="6F7C631B" w:rsidR="004256CE" w:rsidRDefault="004256CE" w:rsidP="004256CE">
      <w:pPr>
        <w:pStyle w:val="Level3"/>
      </w:pPr>
      <w:r w:rsidRPr="00B85FE8">
        <w:t>Corporate Overview;</w:t>
      </w:r>
      <w:r>
        <w:t xml:space="preserve"> and</w:t>
      </w:r>
    </w:p>
    <w:p w14:paraId="10508B26" w14:textId="0CFC437D" w:rsidR="00C03E56" w:rsidRPr="00B85FE8" w:rsidRDefault="00C03E56" w:rsidP="00C03E56">
      <w:pPr>
        <w:pStyle w:val="Level3"/>
      </w:pPr>
      <w:r w:rsidRPr="00B85FE8">
        <w:t>Cost Proposal.</w:t>
      </w:r>
    </w:p>
    <w:p w14:paraId="10508B27" w14:textId="77777777" w:rsidR="00C03E56" w:rsidRPr="00B85FE8" w:rsidRDefault="00C03E56" w:rsidP="00C03E56"/>
    <w:p w14:paraId="10508B28" w14:textId="77777777" w:rsidR="00C03E56" w:rsidRPr="00C03E56" w:rsidRDefault="00C03E56" w:rsidP="00C03E56">
      <w:pPr>
        <w:rPr>
          <w:rStyle w:val="Glossary-Bold"/>
        </w:rPr>
      </w:pPr>
      <w:bookmarkStart w:id="3" w:name="_Toc19359534"/>
      <w:r w:rsidRPr="00C03E56">
        <w:rPr>
          <w:rStyle w:val="Glossary-Bold"/>
        </w:rPr>
        <w:t>Evaluation</w:t>
      </w:r>
      <w:bookmarkEnd w:id="3"/>
      <w:r w:rsidRPr="00C03E56">
        <w:rPr>
          <w:rStyle w:val="Glossary-Bold"/>
        </w:rPr>
        <w:t xml:space="preserve"> Criteria</w:t>
      </w:r>
    </w:p>
    <w:p w14:paraId="10508B29" w14:textId="77777777" w:rsidR="00C03E56" w:rsidRPr="00B85FE8" w:rsidRDefault="00C03E56" w:rsidP="00C03E56">
      <w:r w:rsidRPr="00B85FE8">
        <w:t>All responses to this Request for Proposal, which fulfill all mandatory requirements, will be evaluated.  Each category will have a maximum possible point potential.  Areas that will be addressed and scored during the evaluation include:</w:t>
      </w:r>
    </w:p>
    <w:p w14:paraId="10508B2C" w14:textId="77777777" w:rsidR="00C03E56" w:rsidRPr="00B85FE8" w:rsidRDefault="00C03E56" w:rsidP="00C03E56"/>
    <w:tbl>
      <w:tblPr>
        <w:tblW w:w="91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7740"/>
        <w:gridCol w:w="1440"/>
      </w:tblGrid>
      <w:tr w:rsidR="00C03E56" w:rsidRPr="00C03E56" w14:paraId="10508B2F" w14:textId="77777777" w:rsidTr="000334A4">
        <w:trPr>
          <w:cantSplit/>
          <w:trHeight w:val="20"/>
          <w:jc w:val="center"/>
        </w:trPr>
        <w:tc>
          <w:tcPr>
            <w:tcW w:w="7740" w:type="dxa"/>
            <w:vAlign w:val="center"/>
          </w:tcPr>
          <w:p w14:paraId="10508B2D" w14:textId="77777777" w:rsidR="00C03E56" w:rsidRPr="00C03E56" w:rsidRDefault="00C03E56" w:rsidP="00C03E56">
            <w:pPr>
              <w:jc w:val="center"/>
              <w:rPr>
                <w:rStyle w:val="Glossary-Bold"/>
              </w:rPr>
            </w:pPr>
            <w:r w:rsidRPr="00C03E56">
              <w:rPr>
                <w:rStyle w:val="Glossary-Bold"/>
              </w:rPr>
              <w:t>Evaluation Criteria</w:t>
            </w:r>
          </w:p>
        </w:tc>
        <w:tc>
          <w:tcPr>
            <w:tcW w:w="1440" w:type="dxa"/>
          </w:tcPr>
          <w:p w14:paraId="10508B2E" w14:textId="77777777" w:rsidR="00C03E56" w:rsidRPr="00C03E56" w:rsidRDefault="00C03E56" w:rsidP="00C03E56">
            <w:pPr>
              <w:jc w:val="center"/>
              <w:rPr>
                <w:rStyle w:val="Glossary-Bold"/>
              </w:rPr>
            </w:pPr>
            <w:r w:rsidRPr="00C03E56">
              <w:rPr>
                <w:rStyle w:val="Glossary-Bold"/>
              </w:rPr>
              <w:t>Possible Points</w:t>
            </w:r>
          </w:p>
        </w:tc>
      </w:tr>
      <w:tr w:rsidR="00AF2331" w:rsidRPr="00B85FE8" w14:paraId="10508B35" w14:textId="77777777" w:rsidTr="000334A4">
        <w:trPr>
          <w:cantSplit/>
          <w:trHeight w:val="20"/>
          <w:jc w:val="center"/>
        </w:trPr>
        <w:tc>
          <w:tcPr>
            <w:tcW w:w="7740" w:type="dxa"/>
            <w:vAlign w:val="center"/>
          </w:tcPr>
          <w:p w14:paraId="10508B33" w14:textId="1985525D" w:rsidR="00AF2331" w:rsidRPr="00B85FE8" w:rsidRDefault="00AF2331" w:rsidP="004256CE">
            <w:r w:rsidRPr="00B85FE8">
              <w:t xml:space="preserve">Part </w:t>
            </w:r>
            <w:r w:rsidR="004256CE">
              <w:t xml:space="preserve">3.c:  </w:t>
            </w:r>
            <w:r w:rsidR="00345AF7">
              <w:t>Scope of Work</w:t>
            </w:r>
            <w:r w:rsidR="004256CE">
              <w:t xml:space="preserve"> Requirements</w:t>
            </w:r>
            <w:r w:rsidR="00906ADC">
              <w:t xml:space="preserve"> </w:t>
            </w:r>
          </w:p>
        </w:tc>
        <w:tc>
          <w:tcPr>
            <w:tcW w:w="1440" w:type="dxa"/>
          </w:tcPr>
          <w:p w14:paraId="10508B34" w14:textId="4853BD8C" w:rsidR="00AF2331" w:rsidRPr="00F43B45" w:rsidRDefault="00906ADC" w:rsidP="003F33F5">
            <w:pPr>
              <w:jc w:val="center"/>
            </w:pPr>
            <w:r>
              <w:t>1</w:t>
            </w:r>
            <w:r w:rsidR="003F33F5">
              <w:t>050</w:t>
            </w:r>
          </w:p>
        </w:tc>
      </w:tr>
      <w:tr w:rsidR="00F43B45" w:rsidRPr="00B85FE8" w14:paraId="3BB33942" w14:textId="77777777" w:rsidTr="000334A4">
        <w:trPr>
          <w:cantSplit/>
          <w:trHeight w:val="20"/>
          <w:jc w:val="center"/>
        </w:trPr>
        <w:tc>
          <w:tcPr>
            <w:tcW w:w="7740" w:type="dxa"/>
            <w:vAlign w:val="center"/>
          </w:tcPr>
          <w:p w14:paraId="5472FA08" w14:textId="418E3066" w:rsidR="00F43B45" w:rsidRPr="00B85FE8" w:rsidRDefault="00F43B45" w:rsidP="004256CE">
            <w:r>
              <w:t>P</w:t>
            </w:r>
            <w:r w:rsidR="004256CE">
              <w:t xml:space="preserve">art 3.d:  </w:t>
            </w:r>
            <w:r w:rsidR="00B9032D">
              <w:t xml:space="preserve">QIDS Technical </w:t>
            </w:r>
            <w:r w:rsidR="004256CE">
              <w:t xml:space="preserve">Requirements Traceability </w:t>
            </w:r>
            <w:r w:rsidR="00B9032D">
              <w:t>Matrix</w:t>
            </w:r>
          </w:p>
        </w:tc>
        <w:tc>
          <w:tcPr>
            <w:tcW w:w="1440" w:type="dxa"/>
          </w:tcPr>
          <w:p w14:paraId="59EEDD78" w14:textId="3F5074D0" w:rsidR="00F43B45" w:rsidRPr="00F43B45" w:rsidRDefault="0043668D" w:rsidP="0043668D">
            <w:pPr>
              <w:jc w:val="center"/>
            </w:pPr>
            <w:r>
              <w:t>5</w:t>
            </w:r>
            <w:r w:rsidR="00520E22" w:rsidRPr="00520E22">
              <w:rPr>
                <w:color w:val="FF0000"/>
              </w:rPr>
              <w:t>7</w:t>
            </w:r>
            <w:r>
              <w:t>5</w:t>
            </w:r>
          </w:p>
        </w:tc>
      </w:tr>
      <w:tr w:rsidR="004256CE" w:rsidRPr="00B85FE8" w14:paraId="3037750F" w14:textId="77777777" w:rsidTr="000334A4">
        <w:trPr>
          <w:cantSplit/>
          <w:trHeight w:val="20"/>
          <w:jc w:val="center"/>
        </w:trPr>
        <w:tc>
          <w:tcPr>
            <w:tcW w:w="7740" w:type="dxa"/>
            <w:tcBorders>
              <w:right w:val="single" w:sz="4" w:space="0" w:color="auto"/>
            </w:tcBorders>
            <w:vAlign w:val="center"/>
          </w:tcPr>
          <w:p w14:paraId="7A4A7ED6" w14:textId="5F475BD2" w:rsidR="004256CE" w:rsidRDefault="004256CE" w:rsidP="00F43B45">
            <w:r>
              <w:t xml:space="preserve">Part 4:     </w:t>
            </w:r>
            <w:r w:rsidRPr="00B85FE8">
              <w:t>Corporate Overview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16F0D566" w14:textId="76FFA275" w:rsidR="004256CE" w:rsidRDefault="003F33F5" w:rsidP="00F43B45">
            <w:pPr>
              <w:jc w:val="center"/>
            </w:pPr>
            <w:r>
              <w:t>315</w:t>
            </w:r>
          </w:p>
        </w:tc>
      </w:tr>
      <w:tr w:rsidR="00AF2331" w:rsidRPr="00B85FE8" w14:paraId="10508B38" w14:textId="77777777" w:rsidTr="000334A4">
        <w:trPr>
          <w:cantSplit/>
          <w:trHeight w:val="20"/>
          <w:jc w:val="center"/>
        </w:trPr>
        <w:tc>
          <w:tcPr>
            <w:tcW w:w="7740" w:type="dxa"/>
            <w:tcBorders>
              <w:right w:val="single" w:sz="4" w:space="0" w:color="auto"/>
            </w:tcBorders>
            <w:vAlign w:val="center"/>
          </w:tcPr>
          <w:p w14:paraId="10508B36" w14:textId="28FD5C12" w:rsidR="00AF2331" w:rsidRPr="00B85FE8" w:rsidRDefault="00AF2331" w:rsidP="00F43B45">
            <w:r w:rsidRPr="00B85FE8">
              <w:t xml:space="preserve">Part </w:t>
            </w:r>
            <w:r w:rsidR="004256CE">
              <w:t xml:space="preserve">5:     </w:t>
            </w:r>
            <w:r w:rsidRPr="00B85FE8">
              <w:t xml:space="preserve">Cost Proposal Points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10508B37" w14:textId="1DD2A9DD" w:rsidR="00AF2331" w:rsidRPr="00F43B45" w:rsidRDefault="004256CE" w:rsidP="00F43B45">
            <w:pPr>
              <w:jc w:val="center"/>
            </w:pPr>
            <w:r>
              <w:t>900</w:t>
            </w:r>
          </w:p>
        </w:tc>
      </w:tr>
      <w:tr w:rsidR="00AF2331" w:rsidRPr="00B85FE8" w14:paraId="10508B3B" w14:textId="77777777" w:rsidTr="000334A4">
        <w:trPr>
          <w:cantSplit/>
          <w:trHeight w:val="20"/>
          <w:jc w:val="center"/>
        </w:trPr>
        <w:tc>
          <w:tcPr>
            <w:tcW w:w="77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0508B39" w14:textId="77777777" w:rsidR="00AF2331" w:rsidRPr="00B85FE8" w:rsidRDefault="00AF2331" w:rsidP="00E77485">
            <w:r w:rsidRPr="00B85FE8">
              <w:t>Total Points without Oral Interviews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0508B3A" w14:textId="4F6E4131" w:rsidR="00AF2331" w:rsidRPr="00F43B45" w:rsidRDefault="004256CE" w:rsidP="003F33F5">
            <w:pPr>
              <w:jc w:val="center"/>
            </w:pPr>
            <w:r w:rsidRPr="00520E22">
              <w:t>2</w:t>
            </w:r>
            <w:r w:rsidR="00520E22" w:rsidRPr="00520E22">
              <w:t>8</w:t>
            </w:r>
            <w:r w:rsidR="00520E22">
              <w:rPr>
                <w:color w:val="FF0000"/>
              </w:rPr>
              <w:t>4</w:t>
            </w:r>
            <w:r w:rsidR="003F33F5" w:rsidRPr="00520E22">
              <w:t>0</w:t>
            </w:r>
          </w:p>
        </w:tc>
      </w:tr>
      <w:tr w:rsidR="00AF2331" w:rsidRPr="00B85FE8" w14:paraId="10508B3E" w14:textId="77777777" w:rsidTr="000334A4">
        <w:trPr>
          <w:cantSplit/>
          <w:trHeight w:val="20"/>
          <w:jc w:val="center"/>
        </w:trPr>
        <w:tc>
          <w:tcPr>
            <w:tcW w:w="77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0508B3C" w14:textId="77777777" w:rsidR="00AF2331" w:rsidRPr="00B85FE8" w:rsidRDefault="00AF2331" w:rsidP="001D3994">
            <w:r w:rsidRPr="00B85FE8">
              <w:t xml:space="preserve">     Oral Interviews, (if required)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0508B3D" w14:textId="39D54030" w:rsidR="00AF2331" w:rsidRPr="00F43B45" w:rsidRDefault="004256CE" w:rsidP="00C03E56">
            <w:pPr>
              <w:jc w:val="center"/>
            </w:pPr>
            <w:r>
              <w:t>300</w:t>
            </w:r>
          </w:p>
        </w:tc>
      </w:tr>
      <w:tr w:rsidR="00AF2331" w:rsidRPr="00B85FE8" w14:paraId="10508B41" w14:textId="77777777" w:rsidTr="000334A4">
        <w:trPr>
          <w:cantSplit/>
          <w:trHeight w:val="20"/>
          <w:jc w:val="center"/>
        </w:trPr>
        <w:tc>
          <w:tcPr>
            <w:tcW w:w="77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0508B3F" w14:textId="77777777" w:rsidR="00AF2331" w:rsidRPr="00B85FE8" w:rsidRDefault="00AF2331" w:rsidP="001D3994">
            <w:r w:rsidRPr="00B85FE8">
              <w:t>Total Points with Oral Interviews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0508B40" w14:textId="5E4CD087" w:rsidR="00AF2331" w:rsidRPr="00F43B45" w:rsidRDefault="004256CE" w:rsidP="003F33F5">
            <w:pPr>
              <w:jc w:val="center"/>
            </w:pPr>
            <w:r>
              <w:t>3</w:t>
            </w:r>
            <w:r w:rsidR="00520E22">
              <w:t>1</w:t>
            </w:r>
            <w:r w:rsidR="00520E22" w:rsidRPr="00520E22">
              <w:rPr>
                <w:color w:val="FF0000"/>
              </w:rPr>
              <w:t>4</w:t>
            </w:r>
            <w:r w:rsidR="003F33F5">
              <w:t>0</w:t>
            </w:r>
          </w:p>
        </w:tc>
      </w:tr>
    </w:tbl>
    <w:p w14:paraId="10508B45" w14:textId="77777777" w:rsidR="00C03E56" w:rsidRPr="00B85FE8" w:rsidRDefault="00C03E56" w:rsidP="00C03E56">
      <w:r w:rsidRPr="00B85FE8">
        <w:tab/>
      </w:r>
      <w:r w:rsidRPr="00B85FE8">
        <w:tab/>
      </w:r>
      <w:r w:rsidRPr="00B85FE8">
        <w:tab/>
      </w:r>
      <w:r w:rsidRPr="00B85FE8">
        <w:tab/>
      </w:r>
    </w:p>
    <w:p w14:paraId="10508B46" w14:textId="3C4C7EA5" w:rsidR="00C03E56" w:rsidRPr="00C03E56" w:rsidRDefault="00C03E56" w:rsidP="00C03E56">
      <w:pPr>
        <w:rPr>
          <w:rStyle w:val="Glossary-Bold"/>
        </w:rPr>
      </w:pPr>
      <w:r w:rsidRPr="00C03E56">
        <w:rPr>
          <w:rStyle w:val="Glossary-Bold"/>
        </w:rPr>
        <w:t xml:space="preserve">Part 4 – Cost Proposal Points </w:t>
      </w:r>
    </w:p>
    <w:p w14:paraId="10508B47" w14:textId="77777777" w:rsidR="00C03E56" w:rsidRPr="00B85FE8" w:rsidRDefault="00C03E56" w:rsidP="00C03E56">
      <w:r w:rsidRPr="00B85FE8">
        <w:t>Cost points should be calculated as follows:</w:t>
      </w:r>
    </w:p>
    <w:p w14:paraId="10508B48" w14:textId="77777777" w:rsidR="00C03E56" w:rsidRPr="00B85FE8" w:rsidRDefault="00C03E56" w:rsidP="00C03E56">
      <w:pPr>
        <w:pStyle w:val="Level3"/>
        <w:numPr>
          <w:ilvl w:val="2"/>
          <w:numId w:val="10"/>
        </w:numPr>
      </w:pPr>
      <w:r w:rsidRPr="00B85FE8">
        <w:t>Establish lowest cost submitted – lowest cost submitted receives the maximum points.</w:t>
      </w:r>
    </w:p>
    <w:p w14:paraId="10508B49" w14:textId="77777777" w:rsidR="00C03E56" w:rsidRPr="00B85FE8" w:rsidRDefault="00C03E56" w:rsidP="00C03E56">
      <w:pPr>
        <w:pStyle w:val="Level3"/>
        <w:numPr>
          <w:ilvl w:val="2"/>
          <w:numId w:val="10"/>
        </w:numPr>
      </w:pPr>
      <w:r w:rsidRPr="00B85FE8">
        <w:t>To assign points to all others, the following formula should be followed:</w:t>
      </w:r>
    </w:p>
    <w:p w14:paraId="10508B4A" w14:textId="77777777" w:rsidR="00C03E56" w:rsidRPr="00C03E56" w:rsidRDefault="00C03E56" w:rsidP="00C03E56">
      <w:pPr>
        <w:pStyle w:val="Level3Body"/>
        <w:rPr>
          <w:b/>
        </w:rPr>
      </w:pPr>
      <w:r w:rsidRPr="00C03E56">
        <w:rPr>
          <w:b/>
        </w:rPr>
        <w:t xml:space="preserve">Lowest Cost Submitted </w:t>
      </w:r>
      <w:r w:rsidRPr="00C03E56">
        <w:rPr>
          <w:b/>
        </w:rPr>
        <w:sym w:font="Symbol" w:char="F0B8"/>
      </w:r>
      <w:r w:rsidRPr="00C03E56">
        <w:rPr>
          <w:b/>
        </w:rPr>
        <w:t xml:space="preserve"> Cost Submitted x Maximum Possible Cost Points = Cost Points to Award (see samples below)</w:t>
      </w:r>
    </w:p>
    <w:p w14:paraId="10508B4B" w14:textId="77777777" w:rsidR="00C03E56" w:rsidRPr="00B85FE8" w:rsidRDefault="00C03E56" w:rsidP="00C03E56"/>
    <w:tbl>
      <w:tblPr>
        <w:tblW w:w="0" w:type="auto"/>
        <w:jc w:val="center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4043"/>
        <w:gridCol w:w="360"/>
        <w:gridCol w:w="1620"/>
        <w:gridCol w:w="360"/>
        <w:gridCol w:w="1350"/>
        <w:gridCol w:w="270"/>
        <w:gridCol w:w="1548"/>
      </w:tblGrid>
      <w:tr w:rsidR="00C03E56" w:rsidRPr="00C03E56" w14:paraId="10508B53" w14:textId="77777777" w:rsidTr="00C03E56">
        <w:trPr>
          <w:jc w:val="center"/>
        </w:trPr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14:paraId="10508B4C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Formula</w:t>
            </w:r>
          </w:p>
        </w:tc>
        <w:tc>
          <w:tcPr>
            <w:tcW w:w="360" w:type="dxa"/>
          </w:tcPr>
          <w:p w14:paraId="10508B4D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0508B4E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  <w:tc>
          <w:tcPr>
            <w:tcW w:w="360" w:type="dxa"/>
          </w:tcPr>
          <w:p w14:paraId="10508B4F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0508B50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  <w:tc>
          <w:tcPr>
            <w:tcW w:w="270" w:type="dxa"/>
          </w:tcPr>
          <w:p w14:paraId="10508B51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10508B52" w14:textId="77777777" w:rsidR="00C03E56" w:rsidRPr="00C03E56" w:rsidRDefault="00C03E56" w:rsidP="00C03E56">
            <w:pPr>
              <w:jc w:val="center"/>
              <w:rPr>
                <w:b/>
                <w:bCs/>
              </w:rPr>
            </w:pPr>
            <w:r w:rsidRPr="00C03E56">
              <w:rPr>
                <w:b/>
                <w:bCs/>
              </w:rPr>
              <w:t>Sample</w:t>
            </w:r>
          </w:p>
        </w:tc>
      </w:tr>
      <w:tr w:rsidR="00C03E56" w:rsidRPr="00B85FE8" w14:paraId="10508B5B" w14:textId="77777777" w:rsidTr="00C03E56">
        <w:trPr>
          <w:jc w:val="center"/>
        </w:trPr>
        <w:tc>
          <w:tcPr>
            <w:tcW w:w="4043" w:type="dxa"/>
            <w:tcBorders>
              <w:top w:val="single" w:sz="4" w:space="0" w:color="auto"/>
            </w:tcBorders>
            <w:vAlign w:val="bottom"/>
          </w:tcPr>
          <w:p w14:paraId="10508B54" w14:textId="77777777" w:rsidR="00C03E56" w:rsidRPr="00B85FE8" w:rsidRDefault="00C03E56" w:rsidP="001D3994">
            <w:r w:rsidRPr="00B85FE8">
              <w:tab/>
              <w:t>Lowest Cost Submitted</w:t>
            </w:r>
          </w:p>
        </w:tc>
        <w:tc>
          <w:tcPr>
            <w:tcW w:w="360" w:type="dxa"/>
          </w:tcPr>
          <w:p w14:paraId="10508B55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14:paraId="10508B56" w14:textId="77777777"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360" w:type="dxa"/>
            <w:vAlign w:val="bottom"/>
          </w:tcPr>
          <w:p w14:paraId="10508B57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10508B58" w14:textId="77777777"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270" w:type="dxa"/>
            <w:vAlign w:val="bottom"/>
          </w:tcPr>
          <w:p w14:paraId="10508B59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bottom"/>
          </w:tcPr>
          <w:p w14:paraId="10508B5A" w14:textId="77777777"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</w:tr>
      <w:tr w:rsidR="00C03E56" w:rsidRPr="00B85FE8" w14:paraId="10508B63" w14:textId="77777777" w:rsidTr="00C03E56">
        <w:trPr>
          <w:jc w:val="center"/>
        </w:trPr>
        <w:tc>
          <w:tcPr>
            <w:tcW w:w="4043" w:type="dxa"/>
            <w:vAlign w:val="bottom"/>
          </w:tcPr>
          <w:p w14:paraId="10508B5C" w14:textId="77777777" w:rsidR="00C03E56" w:rsidRPr="00B85FE8" w:rsidRDefault="00C03E56" w:rsidP="001D3994">
            <w:r w:rsidRPr="00B85FE8">
              <w:sym w:font="Symbol" w:char="F0B8"/>
            </w:r>
            <w:r w:rsidRPr="00B85FE8">
              <w:tab/>
              <w:t>Cost Submitted</w:t>
            </w:r>
          </w:p>
        </w:tc>
        <w:tc>
          <w:tcPr>
            <w:tcW w:w="360" w:type="dxa"/>
          </w:tcPr>
          <w:p w14:paraId="10508B5D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14:paraId="10508B5E" w14:textId="77777777" w:rsidR="00C03E56" w:rsidRPr="00B85FE8" w:rsidRDefault="00C03E56" w:rsidP="00C03E56">
            <w:pPr>
              <w:jc w:val="center"/>
            </w:pPr>
            <w:r w:rsidRPr="00B85FE8">
              <w:t>$100,000</w:t>
            </w:r>
          </w:p>
        </w:tc>
        <w:tc>
          <w:tcPr>
            <w:tcW w:w="360" w:type="dxa"/>
            <w:vAlign w:val="bottom"/>
          </w:tcPr>
          <w:p w14:paraId="10508B5F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14:paraId="10508B60" w14:textId="77777777" w:rsidR="00C03E56" w:rsidRPr="00B85FE8" w:rsidRDefault="00C03E56" w:rsidP="00C03E56">
            <w:pPr>
              <w:jc w:val="center"/>
            </w:pPr>
            <w:r w:rsidRPr="00B85FE8">
              <w:t>$200,000</w:t>
            </w:r>
          </w:p>
        </w:tc>
        <w:tc>
          <w:tcPr>
            <w:tcW w:w="270" w:type="dxa"/>
            <w:vAlign w:val="bottom"/>
          </w:tcPr>
          <w:p w14:paraId="10508B61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14:paraId="10508B62" w14:textId="77777777" w:rsidR="00C03E56" w:rsidRPr="00B85FE8" w:rsidRDefault="00C03E56" w:rsidP="00C03E56">
            <w:pPr>
              <w:jc w:val="center"/>
            </w:pPr>
            <w:r w:rsidRPr="00B85FE8">
              <w:t>$150,000</w:t>
            </w:r>
          </w:p>
        </w:tc>
      </w:tr>
      <w:tr w:rsidR="00C03E56" w:rsidRPr="00B85FE8" w14:paraId="10508B6B" w14:textId="77777777" w:rsidTr="00C03E56">
        <w:trPr>
          <w:jc w:val="center"/>
        </w:trPr>
        <w:tc>
          <w:tcPr>
            <w:tcW w:w="4043" w:type="dxa"/>
            <w:vAlign w:val="bottom"/>
          </w:tcPr>
          <w:p w14:paraId="10508B64" w14:textId="77777777" w:rsidR="00C03E56" w:rsidRPr="00B85FE8" w:rsidRDefault="00C03E56" w:rsidP="001D3994">
            <w:r w:rsidRPr="00B85FE8">
              <w:t>x</w:t>
            </w:r>
            <w:r w:rsidRPr="00B85FE8">
              <w:tab/>
              <w:t>Maximum Possible Cost Points</w:t>
            </w:r>
          </w:p>
        </w:tc>
        <w:tc>
          <w:tcPr>
            <w:tcW w:w="360" w:type="dxa"/>
          </w:tcPr>
          <w:p w14:paraId="10508B65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14:paraId="10508B66" w14:textId="77777777" w:rsidR="00C03E56" w:rsidRPr="00B85FE8" w:rsidRDefault="00C03E56" w:rsidP="00C03E56">
            <w:pPr>
              <w:jc w:val="center"/>
            </w:pPr>
            <w:r w:rsidRPr="00B85FE8">
              <w:t>40</w:t>
            </w:r>
          </w:p>
        </w:tc>
        <w:tc>
          <w:tcPr>
            <w:tcW w:w="360" w:type="dxa"/>
            <w:vAlign w:val="bottom"/>
          </w:tcPr>
          <w:p w14:paraId="10508B67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14:paraId="10508B68" w14:textId="77777777" w:rsidR="00C03E56" w:rsidRPr="00B85FE8" w:rsidRDefault="00C03E56" w:rsidP="00C03E56">
            <w:pPr>
              <w:jc w:val="center"/>
            </w:pPr>
            <w:r w:rsidRPr="00B85FE8">
              <w:t>40</w:t>
            </w:r>
          </w:p>
        </w:tc>
        <w:tc>
          <w:tcPr>
            <w:tcW w:w="270" w:type="dxa"/>
            <w:vAlign w:val="bottom"/>
          </w:tcPr>
          <w:p w14:paraId="10508B69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14:paraId="10508B6A" w14:textId="77777777" w:rsidR="00C03E56" w:rsidRPr="00B85FE8" w:rsidRDefault="00C03E56" w:rsidP="00C03E56">
            <w:pPr>
              <w:jc w:val="center"/>
            </w:pPr>
            <w:r w:rsidRPr="00B85FE8">
              <w:t>40</w:t>
            </w:r>
          </w:p>
        </w:tc>
      </w:tr>
      <w:tr w:rsidR="00C03E56" w:rsidRPr="00B85FE8" w14:paraId="10508B73" w14:textId="77777777" w:rsidTr="00C03E56">
        <w:trPr>
          <w:jc w:val="center"/>
        </w:trPr>
        <w:tc>
          <w:tcPr>
            <w:tcW w:w="4043" w:type="dxa"/>
            <w:vAlign w:val="bottom"/>
          </w:tcPr>
          <w:p w14:paraId="10508B6C" w14:textId="77777777" w:rsidR="00C03E56" w:rsidRPr="00B85FE8" w:rsidRDefault="00C03E56" w:rsidP="001D3994">
            <w:r w:rsidRPr="00B85FE8">
              <w:t xml:space="preserve">= </w:t>
            </w:r>
            <w:r w:rsidRPr="00B85FE8">
              <w:tab/>
              <w:t>Points To Award</w:t>
            </w:r>
          </w:p>
        </w:tc>
        <w:tc>
          <w:tcPr>
            <w:tcW w:w="360" w:type="dxa"/>
          </w:tcPr>
          <w:p w14:paraId="10508B6D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620" w:type="dxa"/>
            <w:vAlign w:val="bottom"/>
          </w:tcPr>
          <w:p w14:paraId="10508B6E" w14:textId="77777777" w:rsidR="00C03E56" w:rsidRPr="00B85FE8" w:rsidRDefault="00C03E56" w:rsidP="00C03E56">
            <w:pPr>
              <w:jc w:val="center"/>
            </w:pPr>
            <w:r w:rsidRPr="00B85FE8">
              <w:t>40</w:t>
            </w:r>
          </w:p>
        </w:tc>
        <w:tc>
          <w:tcPr>
            <w:tcW w:w="360" w:type="dxa"/>
            <w:vAlign w:val="bottom"/>
          </w:tcPr>
          <w:p w14:paraId="10508B6F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350" w:type="dxa"/>
            <w:vAlign w:val="bottom"/>
          </w:tcPr>
          <w:p w14:paraId="10508B70" w14:textId="77777777" w:rsidR="00C03E56" w:rsidRPr="00B85FE8" w:rsidRDefault="00C03E56" w:rsidP="00C03E56">
            <w:pPr>
              <w:jc w:val="center"/>
            </w:pPr>
            <w:r w:rsidRPr="00B85FE8">
              <w:t>20</w:t>
            </w:r>
          </w:p>
        </w:tc>
        <w:tc>
          <w:tcPr>
            <w:tcW w:w="270" w:type="dxa"/>
            <w:vAlign w:val="bottom"/>
          </w:tcPr>
          <w:p w14:paraId="10508B71" w14:textId="77777777" w:rsidR="00C03E56" w:rsidRPr="00B85FE8" w:rsidRDefault="00C03E56" w:rsidP="00C03E56">
            <w:pPr>
              <w:jc w:val="center"/>
            </w:pPr>
          </w:p>
        </w:tc>
        <w:tc>
          <w:tcPr>
            <w:tcW w:w="1548" w:type="dxa"/>
            <w:vAlign w:val="bottom"/>
          </w:tcPr>
          <w:p w14:paraId="10508B72" w14:textId="77777777" w:rsidR="00C03E56" w:rsidRPr="00B85FE8" w:rsidRDefault="00C03E56" w:rsidP="00C03E56">
            <w:pPr>
              <w:jc w:val="center"/>
            </w:pPr>
            <w:r w:rsidRPr="00B85FE8">
              <w:t>26.7</w:t>
            </w:r>
          </w:p>
        </w:tc>
      </w:tr>
    </w:tbl>
    <w:p w14:paraId="10508B74" w14:textId="77777777" w:rsidR="008C1AFE" w:rsidRPr="00B612F4" w:rsidRDefault="008C1AFE" w:rsidP="00C03E56"/>
    <w:sectPr w:rsidR="008C1AFE" w:rsidRPr="00B612F4" w:rsidSect="00AC0B14">
      <w:footerReference w:type="default" r:id="rId11"/>
      <w:pgSz w:w="12240" w:h="15840"/>
      <w:pgMar w:top="900" w:right="1152" w:bottom="634" w:left="1152" w:header="1440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08B79" w14:textId="77777777" w:rsidR="00297A25" w:rsidRDefault="00297A25">
      <w:r>
        <w:separator/>
      </w:r>
    </w:p>
  </w:endnote>
  <w:endnote w:type="continuationSeparator" w:id="0">
    <w:p w14:paraId="10508B7A" w14:textId="77777777" w:rsidR="00297A25" w:rsidRDefault="0029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8B7B" w14:textId="77777777" w:rsidR="009D68C0" w:rsidRPr="004B36C5" w:rsidRDefault="00AC0B14" w:rsidP="00AC0B14">
    <w:pPr>
      <w:pStyle w:val="Footer"/>
      <w:rPr>
        <w:sz w:val="16"/>
        <w:szCs w:val="16"/>
      </w:rPr>
    </w:pPr>
    <w:r>
      <w:rPr>
        <w:sz w:val="16"/>
        <w:szCs w:val="16"/>
      </w:rPr>
      <w:t>STATE OF NEBRASKA</w:t>
    </w:r>
    <w:r>
      <w:rPr>
        <w:sz w:val="16"/>
        <w:szCs w:val="16"/>
      </w:rPr>
      <w:tab/>
      <w:t>EVALUATION CRITERIA</w:t>
    </w:r>
    <w:r>
      <w:rPr>
        <w:sz w:val="16"/>
        <w:szCs w:val="16"/>
      </w:rPr>
      <w:tab/>
    </w:r>
    <w:r w:rsidR="00FF60D3">
      <w:rPr>
        <w:sz w:val="16"/>
        <w:szCs w:val="16"/>
      </w:rPr>
      <w:t xml:space="preserve"> </w:t>
    </w:r>
    <w:r w:rsidR="0038502F">
      <w:rPr>
        <w:sz w:val="16"/>
        <w:szCs w:val="16"/>
      </w:rPr>
      <w:t>07/30/2015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08B77" w14:textId="77777777" w:rsidR="00297A25" w:rsidRDefault="00297A25">
      <w:r>
        <w:separator/>
      </w:r>
    </w:p>
  </w:footnote>
  <w:footnote w:type="continuationSeparator" w:id="0">
    <w:p w14:paraId="10508B78" w14:textId="77777777" w:rsidR="00297A25" w:rsidRDefault="0029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3BA1"/>
    <w:multiLevelType w:val="multilevel"/>
    <w:tmpl w:val="5E4874A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8CD30E0"/>
    <w:multiLevelType w:val="multilevel"/>
    <w:tmpl w:val="A0569EEA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642460"/>
    <w:multiLevelType w:val="multilevel"/>
    <w:tmpl w:val="A0569EEA"/>
    <w:numStyleLink w:val="SchedofEvents-Numbered"/>
  </w:abstractNum>
  <w:abstractNum w:abstractNumId="3" w15:restartNumberingAfterBreak="0">
    <w:nsid w:val="245767D0"/>
    <w:multiLevelType w:val="multilevel"/>
    <w:tmpl w:val="A0569EEA"/>
    <w:numStyleLink w:val="SchedofEvents-Numbered"/>
  </w:abstractNum>
  <w:abstractNum w:abstractNumId="4" w15:restartNumberingAfterBreak="0">
    <w:nsid w:val="27482ED9"/>
    <w:multiLevelType w:val="multilevel"/>
    <w:tmpl w:val="B6AEDCA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pStyle w:val="Level2CharCharChar"/>
      <w:lvlText w:val="%2."/>
      <w:lvlJc w:val="left"/>
      <w:pPr>
        <w:tabs>
          <w:tab w:val="num" w:pos="720"/>
        </w:tabs>
        <w:ind w:left="576" w:hanging="576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2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E0F060B"/>
    <w:multiLevelType w:val="hybridMultilevel"/>
    <w:tmpl w:val="E67A6CF2"/>
    <w:lvl w:ilvl="0" w:tplc="4522B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A821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E3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A69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EA1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C18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0A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06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43F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4632B6"/>
    <w:multiLevelType w:val="multilevel"/>
    <w:tmpl w:val="7DA24410"/>
    <w:lvl w:ilvl="0">
      <w:start w:val="1"/>
      <w:numFmt w:val="upperRoman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Roman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Roman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Roman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4D515803"/>
    <w:multiLevelType w:val="multilevel"/>
    <w:tmpl w:val="C980DB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576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8" w15:restartNumberingAfterBreak="0">
    <w:nsid w:val="58D2474E"/>
    <w:multiLevelType w:val="multilevel"/>
    <w:tmpl w:val="67742792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61387457"/>
    <w:multiLevelType w:val="multilevel"/>
    <w:tmpl w:val="FB5A5AF4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162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6DB338AC"/>
    <w:multiLevelType w:val="multilevel"/>
    <w:tmpl w:val="E36666F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BA420F1"/>
    <w:multiLevelType w:val="multilevel"/>
    <w:tmpl w:val="FB5A5AF4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162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7C673E46"/>
    <w:multiLevelType w:val="multilevel"/>
    <w:tmpl w:val="9B56B76A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22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mat purchrfp comments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846057"/>
    <w:rsid w:val="0000238D"/>
    <w:rsid w:val="0000467D"/>
    <w:rsid w:val="00005C92"/>
    <w:rsid w:val="000075D1"/>
    <w:rsid w:val="0001543D"/>
    <w:rsid w:val="000200B4"/>
    <w:rsid w:val="00031433"/>
    <w:rsid w:val="000334A4"/>
    <w:rsid w:val="00034406"/>
    <w:rsid w:val="00035F49"/>
    <w:rsid w:val="00036854"/>
    <w:rsid w:val="00040F93"/>
    <w:rsid w:val="000447A9"/>
    <w:rsid w:val="000501B1"/>
    <w:rsid w:val="00064701"/>
    <w:rsid w:val="00083C5F"/>
    <w:rsid w:val="00095BAF"/>
    <w:rsid w:val="00096025"/>
    <w:rsid w:val="00096263"/>
    <w:rsid w:val="000A1058"/>
    <w:rsid w:val="000A13F0"/>
    <w:rsid w:val="000A14BC"/>
    <w:rsid w:val="000A418A"/>
    <w:rsid w:val="000A45CB"/>
    <w:rsid w:val="000A559D"/>
    <w:rsid w:val="000A7061"/>
    <w:rsid w:val="000B320A"/>
    <w:rsid w:val="000C18F1"/>
    <w:rsid w:val="000C4E31"/>
    <w:rsid w:val="000D1FC7"/>
    <w:rsid w:val="000D5E2B"/>
    <w:rsid w:val="000E49B6"/>
    <w:rsid w:val="000E5FC7"/>
    <w:rsid w:val="000F0D47"/>
    <w:rsid w:val="000F51CA"/>
    <w:rsid w:val="001028B0"/>
    <w:rsid w:val="00104CEA"/>
    <w:rsid w:val="0011626A"/>
    <w:rsid w:val="00121F51"/>
    <w:rsid w:val="001246DC"/>
    <w:rsid w:val="00124F10"/>
    <w:rsid w:val="001257CB"/>
    <w:rsid w:val="001276CF"/>
    <w:rsid w:val="00142646"/>
    <w:rsid w:val="00146D6C"/>
    <w:rsid w:val="00151BAB"/>
    <w:rsid w:val="001546B1"/>
    <w:rsid w:val="00156312"/>
    <w:rsid w:val="00156CBE"/>
    <w:rsid w:val="00160CE5"/>
    <w:rsid w:val="00160EE9"/>
    <w:rsid w:val="00161443"/>
    <w:rsid w:val="00166B67"/>
    <w:rsid w:val="00166C54"/>
    <w:rsid w:val="00167733"/>
    <w:rsid w:val="00182367"/>
    <w:rsid w:val="00184885"/>
    <w:rsid w:val="00190FB5"/>
    <w:rsid w:val="00194139"/>
    <w:rsid w:val="001947F2"/>
    <w:rsid w:val="001A3CBF"/>
    <w:rsid w:val="001A46D2"/>
    <w:rsid w:val="001A7177"/>
    <w:rsid w:val="001A75E3"/>
    <w:rsid w:val="001B5FE4"/>
    <w:rsid w:val="001C6C4F"/>
    <w:rsid w:val="001D16F5"/>
    <w:rsid w:val="001D34A8"/>
    <w:rsid w:val="001D3994"/>
    <w:rsid w:val="001D5330"/>
    <w:rsid w:val="001E478A"/>
    <w:rsid w:val="001F67B9"/>
    <w:rsid w:val="001F6A9A"/>
    <w:rsid w:val="002031B9"/>
    <w:rsid w:val="00207A2A"/>
    <w:rsid w:val="0023326E"/>
    <w:rsid w:val="00247046"/>
    <w:rsid w:val="00266375"/>
    <w:rsid w:val="002665C6"/>
    <w:rsid w:val="002671E7"/>
    <w:rsid w:val="00270E1F"/>
    <w:rsid w:val="00272D48"/>
    <w:rsid w:val="00281BC9"/>
    <w:rsid w:val="002878BF"/>
    <w:rsid w:val="00291309"/>
    <w:rsid w:val="00297A25"/>
    <w:rsid w:val="002A074D"/>
    <w:rsid w:val="002A37F0"/>
    <w:rsid w:val="002A4271"/>
    <w:rsid w:val="002B0BD2"/>
    <w:rsid w:val="002B18C6"/>
    <w:rsid w:val="002C00A7"/>
    <w:rsid w:val="002C577C"/>
    <w:rsid w:val="002C6614"/>
    <w:rsid w:val="002C6A6D"/>
    <w:rsid w:val="002E0A3D"/>
    <w:rsid w:val="002E0C5E"/>
    <w:rsid w:val="002E17A8"/>
    <w:rsid w:val="002E6C20"/>
    <w:rsid w:val="002E6F62"/>
    <w:rsid w:val="002F0F53"/>
    <w:rsid w:val="002F178F"/>
    <w:rsid w:val="002F2441"/>
    <w:rsid w:val="002F3641"/>
    <w:rsid w:val="003043E6"/>
    <w:rsid w:val="00310A8D"/>
    <w:rsid w:val="00321C4C"/>
    <w:rsid w:val="00325241"/>
    <w:rsid w:val="00327B9A"/>
    <w:rsid w:val="0033227C"/>
    <w:rsid w:val="00333AAA"/>
    <w:rsid w:val="00335238"/>
    <w:rsid w:val="00335ABB"/>
    <w:rsid w:val="00340967"/>
    <w:rsid w:val="00342D85"/>
    <w:rsid w:val="00343C84"/>
    <w:rsid w:val="00344B67"/>
    <w:rsid w:val="00345AF7"/>
    <w:rsid w:val="00354943"/>
    <w:rsid w:val="00356E23"/>
    <w:rsid w:val="00365299"/>
    <w:rsid w:val="0037024D"/>
    <w:rsid w:val="003718BA"/>
    <w:rsid w:val="00374C1F"/>
    <w:rsid w:val="00381113"/>
    <w:rsid w:val="00383F8E"/>
    <w:rsid w:val="00384239"/>
    <w:rsid w:val="0038502F"/>
    <w:rsid w:val="003851BD"/>
    <w:rsid w:val="00391AF3"/>
    <w:rsid w:val="00392618"/>
    <w:rsid w:val="003A1940"/>
    <w:rsid w:val="003B4EA6"/>
    <w:rsid w:val="003C0EED"/>
    <w:rsid w:val="003D472D"/>
    <w:rsid w:val="003D59A6"/>
    <w:rsid w:val="003E268E"/>
    <w:rsid w:val="003E4865"/>
    <w:rsid w:val="003E4A0F"/>
    <w:rsid w:val="003E51B7"/>
    <w:rsid w:val="003F1782"/>
    <w:rsid w:val="003F2EBD"/>
    <w:rsid w:val="003F33F5"/>
    <w:rsid w:val="004166A4"/>
    <w:rsid w:val="0042239D"/>
    <w:rsid w:val="00423CEC"/>
    <w:rsid w:val="004256CE"/>
    <w:rsid w:val="00430BD6"/>
    <w:rsid w:val="00434D23"/>
    <w:rsid w:val="0043668D"/>
    <w:rsid w:val="004567C0"/>
    <w:rsid w:val="00457D7C"/>
    <w:rsid w:val="004622EB"/>
    <w:rsid w:val="004666F8"/>
    <w:rsid w:val="00472926"/>
    <w:rsid w:val="00482A1D"/>
    <w:rsid w:val="00487605"/>
    <w:rsid w:val="00495777"/>
    <w:rsid w:val="004978CF"/>
    <w:rsid w:val="004A1382"/>
    <w:rsid w:val="004A1C34"/>
    <w:rsid w:val="004A7725"/>
    <w:rsid w:val="004B36C5"/>
    <w:rsid w:val="004B3959"/>
    <w:rsid w:val="004B44FA"/>
    <w:rsid w:val="004B689C"/>
    <w:rsid w:val="004C1DF0"/>
    <w:rsid w:val="004C2242"/>
    <w:rsid w:val="004C5E7C"/>
    <w:rsid w:val="004D5565"/>
    <w:rsid w:val="004E48AB"/>
    <w:rsid w:val="004E563D"/>
    <w:rsid w:val="004F56E7"/>
    <w:rsid w:val="004F59F6"/>
    <w:rsid w:val="00503A29"/>
    <w:rsid w:val="00504F15"/>
    <w:rsid w:val="00506B0E"/>
    <w:rsid w:val="005075B9"/>
    <w:rsid w:val="00514644"/>
    <w:rsid w:val="00515470"/>
    <w:rsid w:val="00520E22"/>
    <w:rsid w:val="005211A0"/>
    <w:rsid w:val="005301E8"/>
    <w:rsid w:val="0053238E"/>
    <w:rsid w:val="00532501"/>
    <w:rsid w:val="00547E80"/>
    <w:rsid w:val="0055235B"/>
    <w:rsid w:val="00567AA9"/>
    <w:rsid w:val="005748B4"/>
    <w:rsid w:val="00574995"/>
    <w:rsid w:val="005760DF"/>
    <w:rsid w:val="00576979"/>
    <w:rsid w:val="0059201D"/>
    <w:rsid w:val="00596C2F"/>
    <w:rsid w:val="005B2D8F"/>
    <w:rsid w:val="005B4D12"/>
    <w:rsid w:val="005B5162"/>
    <w:rsid w:val="005B6C0A"/>
    <w:rsid w:val="005C1AC9"/>
    <w:rsid w:val="005C465A"/>
    <w:rsid w:val="005E1B27"/>
    <w:rsid w:val="005E3917"/>
    <w:rsid w:val="005E4838"/>
    <w:rsid w:val="005F0BBC"/>
    <w:rsid w:val="005F5BD9"/>
    <w:rsid w:val="0063066C"/>
    <w:rsid w:val="006336CD"/>
    <w:rsid w:val="00636ECC"/>
    <w:rsid w:val="00640A23"/>
    <w:rsid w:val="00640DD6"/>
    <w:rsid w:val="00642F80"/>
    <w:rsid w:val="00650874"/>
    <w:rsid w:val="00651550"/>
    <w:rsid w:val="00651A3D"/>
    <w:rsid w:val="0065278D"/>
    <w:rsid w:val="0065439B"/>
    <w:rsid w:val="00660F61"/>
    <w:rsid w:val="00666659"/>
    <w:rsid w:val="00667072"/>
    <w:rsid w:val="006728E9"/>
    <w:rsid w:val="006738E5"/>
    <w:rsid w:val="006750C1"/>
    <w:rsid w:val="00682211"/>
    <w:rsid w:val="00684360"/>
    <w:rsid w:val="006843C6"/>
    <w:rsid w:val="00685CE2"/>
    <w:rsid w:val="00686574"/>
    <w:rsid w:val="006905C3"/>
    <w:rsid w:val="006948E3"/>
    <w:rsid w:val="0069660F"/>
    <w:rsid w:val="006A4607"/>
    <w:rsid w:val="006C06F4"/>
    <w:rsid w:val="006C6F05"/>
    <w:rsid w:val="006E575D"/>
    <w:rsid w:val="006F1677"/>
    <w:rsid w:val="006F7A92"/>
    <w:rsid w:val="00701902"/>
    <w:rsid w:val="00706E92"/>
    <w:rsid w:val="007101BE"/>
    <w:rsid w:val="0071151C"/>
    <w:rsid w:val="0071211C"/>
    <w:rsid w:val="00720F82"/>
    <w:rsid w:val="007329FF"/>
    <w:rsid w:val="00736EEA"/>
    <w:rsid w:val="00741D5A"/>
    <w:rsid w:val="00747B32"/>
    <w:rsid w:val="00750D8C"/>
    <w:rsid w:val="0076102D"/>
    <w:rsid w:val="007610E6"/>
    <w:rsid w:val="007616F8"/>
    <w:rsid w:val="0076384D"/>
    <w:rsid w:val="00763E29"/>
    <w:rsid w:val="00770B29"/>
    <w:rsid w:val="00776A4D"/>
    <w:rsid w:val="00782974"/>
    <w:rsid w:val="0078498C"/>
    <w:rsid w:val="007858DC"/>
    <w:rsid w:val="007911B8"/>
    <w:rsid w:val="00794305"/>
    <w:rsid w:val="007A028E"/>
    <w:rsid w:val="007A1527"/>
    <w:rsid w:val="007B6BB8"/>
    <w:rsid w:val="007C4F75"/>
    <w:rsid w:val="007D019F"/>
    <w:rsid w:val="007D3125"/>
    <w:rsid w:val="007D6266"/>
    <w:rsid w:val="007E1627"/>
    <w:rsid w:val="007E40EE"/>
    <w:rsid w:val="007E7645"/>
    <w:rsid w:val="007F149B"/>
    <w:rsid w:val="007F2884"/>
    <w:rsid w:val="007F5AB9"/>
    <w:rsid w:val="007F5CB4"/>
    <w:rsid w:val="00800952"/>
    <w:rsid w:val="008054CD"/>
    <w:rsid w:val="008107BE"/>
    <w:rsid w:val="0082101A"/>
    <w:rsid w:val="00835937"/>
    <w:rsid w:val="00837C4F"/>
    <w:rsid w:val="00844581"/>
    <w:rsid w:val="00845017"/>
    <w:rsid w:val="00846057"/>
    <w:rsid w:val="008578B6"/>
    <w:rsid w:val="008741CD"/>
    <w:rsid w:val="00876364"/>
    <w:rsid w:val="00880CB7"/>
    <w:rsid w:val="00884769"/>
    <w:rsid w:val="00890883"/>
    <w:rsid w:val="008962E1"/>
    <w:rsid w:val="00896E96"/>
    <w:rsid w:val="008A0B55"/>
    <w:rsid w:val="008A1D36"/>
    <w:rsid w:val="008A5C95"/>
    <w:rsid w:val="008B0895"/>
    <w:rsid w:val="008C1AFE"/>
    <w:rsid w:val="008C7FB2"/>
    <w:rsid w:val="008D1397"/>
    <w:rsid w:val="008D4F09"/>
    <w:rsid w:val="008E16C5"/>
    <w:rsid w:val="008E4D31"/>
    <w:rsid w:val="00903AC4"/>
    <w:rsid w:val="00906ADC"/>
    <w:rsid w:val="00910613"/>
    <w:rsid w:val="009108E1"/>
    <w:rsid w:val="0092111A"/>
    <w:rsid w:val="00922EE3"/>
    <w:rsid w:val="009241D9"/>
    <w:rsid w:val="00926C6E"/>
    <w:rsid w:val="00930ACE"/>
    <w:rsid w:val="00936111"/>
    <w:rsid w:val="0094270D"/>
    <w:rsid w:val="009457AD"/>
    <w:rsid w:val="00950C1C"/>
    <w:rsid w:val="00952D8B"/>
    <w:rsid w:val="0095498D"/>
    <w:rsid w:val="00957E46"/>
    <w:rsid w:val="00966ACC"/>
    <w:rsid w:val="0099599E"/>
    <w:rsid w:val="009A4B9D"/>
    <w:rsid w:val="009B1BB8"/>
    <w:rsid w:val="009B259C"/>
    <w:rsid w:val="009B2FCB"/>
    <w:rsid w:val="009B54F2"/>
    <w:rsid w:val="009B6F86"/>
    <w:rsid w:val="009C743E"/>
    <w:rsid w:val="009D3329"/>
    <w:rsid w:val="009D6021"/>
    <w:rsid w:val="009D68C0"/>
    <w:rsid w:val="009E05DE"/>
    <w:rsid w:val="009F27F9"/>
    <w:rsid w:val="00A1170A"/>
    <w:rsid w:val="00A11F44"/>
    <w:rsid w:val="00A12E8C"/>
    <w:rsid w:val="00A23459"/>
    <w:rsid w:val="00A23D9B"/>
    <w:rsid w:val="00A26201"/>
    <w:rsid w:val="00A4453C"/>
    <w:rsid w:val="00A504DA"/>
    <w:rsid w:val="00A5134E"/>
    <w:rsid w:val="00A5374F"/>
    <w:rsid w:val="00A617BC"/>
    <w:rsid w:val="00A65648"/>
    <w:rsid w:val="00A671DA"/>
    <w:rsid w:val="00A8314A"/>
    <w:rsid w:val="00A877A9"/>
    <w:rsid w:val="00A9489F"/>
    <w:rsid w:val="00A97F9F"/>
    <w:rsid w:val="00AA3417"/>
    <w:rsid w:val="00AA4990"/>
    <w:rsid w:val="00AB0969"/>
    <w:rsid w:val="00AB6C38"/>
    <w:rsid w:val="00AB7013"/>
    <w:rsid w:val="00AC0B14"/>
    <w:rsid w:val="00AC7436"/>
    <w:rsid w:val="00AF15A2"/>
    <w:rsid w:val="00AF2331"/>
    <w:rsid w:val="00B0251B"/>
    <w:rsid w:val="00B049F5"/>
    <w:rsid w:val="00B17851"/>
    <w:rsid w:val="00B265B2"/>
    <w:rsid w:val="00B33C56"/>
    <w:rsid w:val="00B346BA"/>
    <w:rsid w:val="00B34769"/>
    <w:rsid w:val="00B51750"/>
    <w:rsid w:val="00B560FA"/>
    <w:rsid w:val="00B56EF0"/>
    <w:rsid w:val="00B612F4"/>
    <w:rsid w:val="00B639D4"/>
    <w:rsid w:val="00B67835"/>
    <w:rsid w:val="00B70268"/>
    <w:rsid w:val="00B84393"/>
    <w:rsid w:val="00B8538B"/>
    <w:rsid w:val="00B9032D"/>
    <w:rsid w:val="00B95CEA"/>
    <w:rsid w:val="00BA0D3A"/>
    <w:rsid w:val="00BA3B4B"/>
    <w:rsid w:val="00BB2962"/>
    <w:rsid w:val="00BB336D"/>
    <w:rsid w:val="00BB5763"/>
    <w:rsid w:val="00BB5B82"/>
    <w:rsid w:val="00BC62CF"/>
    <w:rsid w:val="00BD2AC9"/>
    <w:rsid w:val="00BE599B"/>
    <w:rsid w:val="00BF25CC"/>
    <w:rsid w:val="00BF567E"/>
    <w:rsid w:val="00C03E56"/>
    <w:rsid w:val="00C13F79"/>
    <w:rsid w:val="00C2028C"/>
    <w:rsid w:val="00C268CB"/>
    <w:rsid w:val="00C2754F"/>
    <w:rsid w:val="00C31C3A"/>
    <w:rsid w:val="00C33E75"/>
    <w:rsid w:val="00C363F6"/>
    <w:rsid w:val="00C46AAD"/>
    <w:rsid w:val="00C503C4"/>
    <w:rsid w:val="00C57D6A"/>
    <w:rsid w:val="00C67EBB"/>
    <w:rsid w:val="00C7002A"/>
    <w:rsid w:val="00C721AB"/>
    <w:rsid w:val="00C85500"/>
    <w:rsid w:val="00C85D64"/>
    <w:rsid w:val="00C866EF"/>
    <w:rsid w:val="00C86961"/>
    <w:rsid w:val="00C92048"/>
    <w:rsid w:val="00C92C3D"/>
    <w:rsid w:val="00C975F1"/>
    <w:rsid w:val="00CC24DB"/>
    <w:rsid w:val="00CC3BF2"/>
    <w:rsid w:val="00CC642B"/>
    <w:rsid w:val="00CC6529"/>
    <w:rsid w:val="00CC6AB5"/>
    <w:rsid w:val="00CD1C86"/>
    <w:rsid w:val="00CE2795"/>
    <w:rsid w:val="00CE4995"/>
    <w:rsid w:val="00CE7559"/>
    <w:rsid w:val="00CE7D1F"/>
    <w:rsid w:val="00CF145F"/>
    <w:rsid w:val="00D033F5"/>
    <w:rsid w:val="00D11CA9"/>
    <w:rsid w:val="00D2209D"/>
    <w:rsid w:val="00D23313"/>
    <w:rsid w:val="00D23AAF"/>
    <w:rsid w:val="00D23BEC"/>
    <w:rsid w:val="00D24CBA"/>
    <w:rsid w:val="00D3191C"/>
    <w:rsid w:val="00D332D4"/>
    <w:rsid w:val="00D35342"/>
    <w:rsid w:val="00D42C8A"/>
    <w:rsid w:val="00D43529"/>
    <w:rsid w:val="00D44F41"/>
    <w:rsid w:val="00D4736C"/>
    <w:rsid w:val="00D77CCA"/>
    <w:rsid w:val="00D80F23"/>
    <w:rsid w:val="00D80FEF"/>
    <w:rsid w:val="00D8499B"/>
    <w:rsid w:val="00D95552"/>
    <w:rsid w:val="00D959B6"/>
    <w:rsid w:val="00DA5250"/>
    <w:rsid w:val="00DC0836"/>
    <w:rsid w:val="00DC4197"/>
    <w:rsid w:val="00DD2B04"/>
    <w:rsid w:val="00DE7397"/>
    <w:rsid w:val="00E068DD"/>
    <w:rsid w:val="00E11E95"/>
    <w:rsid w:val="00E145A9"/>
    <w:rsid w:val="00E16215"/>
    <w:rsid w:val="00E21034"/>
    <w:rsid w:val="00E24A5C"/>
    <w:rsid w:val="00E2585F"/>
    <w:rsid w:val="00E31D81"/>
    <w:rsid w:val="00E375BF"/>
    <w:rsid w:val="00E46D17"/>
    <w:rsid w:val="00E526D0"/>
    <w:rsid w:val="00E54A94"/>
    <w:rsid w:val="00E6158F"/>
    <w:rsid w:val="00E66991"/>
    <w:rsid w:val="00E66CAD"/>
    <w:rsid w:val="00E67146"/>
    <w:rsid w:val="00E70A3A"/>
    <w:rsid w:val="00E77485"/>
    <w:rsid w:val="00E8691C"/>
    <w:rsid w:val="00E871C2"/>
    <w:rsid w:val="00E90271"/>
    <w:rsid w:val="00E91A1B"/>
    <w:rsid w:val="00EA1D3E"/>
    <w:rsid w:val="00EA42AB"/>
    <w:rsid w:val="00EB605E"/>
    <w:rsid w:val="00EC5929"/>
    <w:rsid w:val="00EF04E3"/>
    <w:rsid w:val="00EF114C"/>
    <w:rsid w:val="00EF23A2"/>
    <w:rsid w:val="00F11E58"/>
    <w:rsid w:val="00F14621"/>
    <w:rsid w:val="00F1586A"/>
    <w:rsid w:val="00F2011B"/>
    <w:rsid w:val="00F21A2A"/>
    <w:rsid w:val="00F21EC8"/>
    <w:rsid w:val="00F26373"/>
    <w:rsid w:val="00F26F48"/>
    <w:rsid w:val="00F274CA"/>
    <w:rsid w:val="00F318CD"/>
    <w:rsid w:val="00F4399E"/>
    <w:rsid w:val="00F43B45"/>
    <w:rsid w:val="00F471FF"/>
    <w:rsid w:val="00F56AFB"/>
    <w:rsid w:val="00F57359"/>
    <w:rsid w:val="00F61594"/>
    <w:rsid w:val="00F718B9"/>
    <w:rsid w:val="00F81A68"/>
    <w:rsid w:val="00F82D38"/>
    <w:rsid w:val="00F83F1C"/>
    <w:rsid w:val="00FA15A9"/>
    <w:rsid w:val="00FA4A63"/>
    <w:rsid w:val="00FB1403"/>
    <w:rsid w:val="00FE4FE0"/>
    <w:rsid w:val="00FE5A28"/>
    <w:rsid w:val="00FF3175"/>
    <w:rsid w:val="00FF3B44"/>
    <w:rsid w:val="00FF4EF5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10508B1A"/>
  <w15:docId w15:val="{B9316371-96D7-4FC9-A2C7-E050B069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evel 1 Body text Normal"/>
    <w:qFormat/>
    <w:rsid w:val="00B639D4"/>
    <w:pPr>
      <w:jc w:val="both"/>
    </w:pPr>
    <w:rPr>
      <w:rFonts w:ascii="Arial" w:hAnsi="Arial"/>
      <w:sz w:val="22"/>
      <w:szCs w:val="22"/>
    </w:rPr>
  </w:style>
  <w:style w:type="paragraph" w:styleId="Heading1">
    <w:name w:val="heading 1"/>
    <w:aliases w:val="forms/glossary"/>
    <w:basedOn w:val="Normal"/>
    <w:next w:val="Normal"/>
    <w:qFormat/>
    <w:rsid w:val="00F83F1C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paragraph" w:styleId="Heading2">
    <w:name w:val="heading 2"/>
    <w:aliases w:val="RFP"/>
    <w:next w:val="Normal"/>
    <w:qFormat/>
    <w:rsid w:val="009F27F9"/>
    <w:pPr>
      <w:keepNext/>
      <w:outlineLvl w:val="1"/>
    </w:pPr>
    <w:rPr>
      <w:rFonts w:ascii="Arial" w:hAnsi="Arial" w:cs="Arial"/>
      <w:b/>
      <w:bCs/>
      <w:iCs/>
      <w:color w:val="000000"/>
      <w:sz w:val="36"/>
      <w:szCs w:val="36"/>
    </w:rPr>
  </w:style>
  <w:style w:type="paragraph" w:styleId="Heading3">
    <w:name w:val="heading 3"/>
    <w:basedOn w:val="Normal"/>
    <w:next w:val="Normal"/>
    <w:qFormat/>
    <w:rsid w:val="009F27F9"/>
    <w:pPr>
      <w:keepNext/>
      <w:outlineLvl w:val="2"/>
    </w:pPr>
    <w:rPr>
      <w:rFonts w:cs="Arial"/>
      <w:b/>
      <w:bCs/>
      <w:sz w:val="18"/>
      <w:szCs w:val="26"/>
    </w:rPr>
  </w:style>
  <w:style w:type="paragraph" w:styleId="Heading4">
    <w:name w:val="heading 4"/>
    <w:aliases w:val="toc"/>
    <w:basedOn w:val="Normal"/>
    <w:next w:val="Normal"/>
    <w:qFormat/>
    <w:rsid w:val="009F27F9"/>
    <w:pPr>
      <w:keepNext/>
      <w:jc w:val="center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6822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82211"/>
    <w:pPr>
      <w:keepNext/>
      <w:tabs>
        <w:tab w:val="left" w:pos="-1440"/>
        <w:tab w:val="left" w:pos="-720"/>
        <w:tab w:val="left" w:pos="0"/>
        <w:tab w:val="left" w:pos="360"/>
        <w:tab w:val="left" w:pos="117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5"/>
    </w:pPr>
    <w:rPr>
      <w:b/>
      <w:bCs/>
      <w:color w:val="FFFFFF"/>
      <w:sz w:val="28"/>
      <w:szCs w:val="28"/>
    </w:rPr>
  </w:style>
  <w:style w:type="paragraph" w:styleId="Heading7">
    <w:name w:val="heading 7"/>
    <w:basedOn w:val="Normal"/>
    <w:next w:val="Normal"/>
    <w:qFormat/>
    <w:rsid w:val="00682211"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5238"/>
    <w:rPr>
      <w:rFonts w:ascii="Arial" w:hAnsi="Arial"/>
      <w:color w:val="0000FF"/>
      <w:sz w:val="22"/>
      <w:u w:val="single"/>
    </w:rPr>
  </w:style>
  <w:style w:type="character" w:customStyle="1" w:styleId="Level1BodyChar">
    <w:name w:val="Level 1 Body Char"/>
    <w:basedOn w:val="DefaultParagraphFont"/>
    <w:link w:val="Level1Body"/>
    <w:rsid w:val="004C1DF0"/>
    <w:rPr>
      <w:rFonts w:ascii="Arial" w:hAnsi="Arial"/>
      <w:color w:val="000000"/>
      <w:sz w:val="22"/>
      <w:lang w:val="en-US" w:eastAsia="en-US" w:bidi="ar-SA"/>
    </w:rPr>
  </w:style>
  <w:style w:type="paragraph" w:customStyle="1" w:styleId="Level2CharCharChar">
    <w:name w:val="Level 2 Char Char Char"/>
    <w:link w:val="Level2CharCharCharChar"/>
    <w:rsid w:val="00682211"/>
    <w:pPr>
      <w:keepLines/>
      <w:numPr>
        <w:ilvl w:val="1"/>
        <w:numId w:val="1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character" w:customStyle="1" w:styleId="Level2CharCharCharChar">
    <w:name w:val="Level 2 Char Char Char Char"/>
    <w:basedOn w:val="DefaultParagraphFont"/>
    <w:link w:val="Level2CharCharChar"/>
    <w:rsid w:val="00F11E58"/>
    <w:rPr>
      <w:rFonts w:ascii="Arial" w:hAnsi="Arial"/>
      <w:b/>
      <w:bCs/>
      <w:color w:val="000000"/>
      <w:sz w:val="22"/>
      <w:szCs w:val="22"/>
      <w:lang w:val="en-US" w:eastAsia="en-US" w:bidi="ar-SA"/>
    </w:rPr>
  </w:style>
  <w:style w:type="paragraph" w:customStyle="1" w:styleId="Level1BodyforRFPForm">
    <w:name w:val="Level 1 Body for RFP Form"/>
    <w:basedOn w:val="Level1Body"/>
    <w:link w:val="Level1BodyforRFPFormCharChar"/>
    <w:rsid w:val="00335238"/>
    <w:rPr>
      <w:sz w:val="20"/>
    </w:rPr>
  </w:style>
  <w:style w:type="paragraph" w:customStyle="1" w:styleId="Level3">
    <w:name w:val="Level 3"/>
    <w:link w:val="Level3Char"/>
    <w:qFormat/>
    <w:rsid w:val="001C6C4F"/>
    <w:pPr>
      <w:numPr>
        <w:ilvl w:val="2"/>
        <w:numId w:val="7"/>
      </w:numPr>
      <w:autoSpaceDE w:val="0"/>
      <w:autoSpaceDN w:val="0"/>
      <w:adjustRightInd w:val="0"/>
    </w:pPr>
    <w:rPr>
      <w:rFonts w:ascii="Arial" w:hAnsi="Arial"/>
      <w:color w:val="000000"/>
      <w:sz w:val="22"/>
      <w:szCs w:val="24"/>
    </w:rPr>
  </w:style>
  <w:style w:type="character" w:customStyle="1" w:styleId="Level3Char">
    <w:name w:val="Level 3 Char"/>
    <w:basedOn w:val="DefaultParagraphFont"/>
    <w:link w:val="Level3"/>
    <w:rsid w:val="001C6C4F"/>
    <w:rPr>
      <w:rFonts w:ascii="Arial" w:hAnsi="Arial"/>
      <w:color w:val="000000"/>
      <w:sz w:val="22"/>
      <w:szCs w:val="24"/>
      <w:lang w:val="en-US" w:eastAsia="en-US" w:bidi="ar-SA"/>
    </w:rPr>
  </w:style>
  <w:style w:type="paragraph" w:customStyle="1" w:styleId="Level4">
    <w:name w:val="Level 4"/>
    <w:aliases w:val="Indent Text"/>
    <w:link w:val="Level4Char"/>
    <w:qFormat/>
    <w:rsid w:val="001C6C4F"/>
    <w:pPr>
      <w:numPr>
        <w:ilvl w:val="3"/>
        <w:numId w:val="7"/>
      </w:numPr>
      <w:autoSpaceDE w:val="0"/>
      <w:autoSpaceDN w:val="0"/>
      <w:adjustRightInd w:val="0"/>
    </w:pPr>
    <w:rPr>
      <w:rFonts w:ascii="Arial" w:hAnsi="Arial"/>
      <w:sz w:val="22"/>
      <w:szCs w:val="24"/>
    </w:rPr>
  </w:style>
  <w:style w:type="character" w:customStyle="1" w:styleId="Level4Char">
    <w:name w:val="Level 4 Char"/>
    <w:basedOn w:val="DefaultParagraphFont"/>
    <w:link w:val="Level4"/>
    <w:rsid w:val="001C6C4F"/>
    <w:rPr>
      <w:rFonts w:ascii="Arial" w:hAnsi="Arial"/>
      <w:sz w:val="22"/>
      <w:szCs w:val="24"/>
      <w:lang w:val="en-US" w:eastAsia="en-US" w:bidi="ar-SA"/>
    </w:rPr>
  </w:style>
  <w:style w:type="paragraph" w:styleId="TOC1">
    <w:name w:val="toc 1"/>
    <w:basedOn w:val="Normal"/>
    <w:next w:val="Normal"/>
    <w:semiHidden/>
    <w:rsid w:val="00190FB5"/>
    <w:pPr>
      <w:tabs>
        <w:tab w:val="right" w:leader="dot" w:pos="10800"/>
      </w:tabs>
      <w:spacing w:before="120" w:after="120"/>
      <w:ind w:left="720" w:hanging="720"/>
      <w:jc w:val="left"/>
    </w:pPr>
    <w:rPr>
      <w:b/>
      <w:bCs/>
    </w:rPr>
  </w:style>
  <w:style w:type="paragraph" w:styleId="TOC2">
    <w:name w:val="toc 2"/>
    <w:basedOn w:val="Normal"/>
    <w:next w:val="Normal"/>
    <w:autoRedefine/>
    <w:semiHidden/>
    <w:rsid w:val="008A0B55"/>
    <w:pPr>
      <w:tabs>
        <w:tab w:val="left" w:pos="720"/>
        <w:tab w:val="left" w:pos="1440"/>
        <w:tab w:val="left" w:pos="2016"/>
        <w:tab w:val="right" w:leader="dot" w:pos="10800"/>
      </w:tabs>
      <w:spacing w:before="20" w:after="20"/>
      <w:ind w:left="1440" w:hanging="720"/>
      <w:jc w:val="left"/>
    </w:pPr>
    <w:rPr>
      <w:noProof/>
    </w:rPr>
  </w:style>
  <w:style w:type="paragraph" w:styleId="TOC3">
    <w:name w:val="toc 3"/>
    <w:basedOn w:val="Normal"/>
    <w:next w:val="Normal"/>
    <w:autoRedefine/>
    <w:semiHidden/>
    <w:rsid w:val="00682211"/>
    <w:pPr>
      <w:ind w:left="440"/>
    </w:pPr>
  </w:style>
  <w:style w:type="paragraph" w:styleId="TOC4">
    <w:name w:val="toc 4"/>
    <w:basedOn w:val="Normal"/>
    <w:next w:val="Normal"/>
    <w:autoRedefine/>
    <w:semiHidden/>
    <w:rsid w:val="00682211"/>
    <w:pPr>
      <w:ind w:left="720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semiHidden/>
    <w:rsid w:val="00682211"/>
    <w:pPr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semiHidden/>
    <w:rsid w:val="00682211"/>
    <w:pPr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semiHidden/>
    <w:rsid w:val="00682211"/>
    <w:pPr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semiHidden/>
    <w:rsid w:val="00682211"/>
    <w:pPr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semiHidden/>
    <w:rsid w:val="00682211"/>
    <w:pPr>
      <w:ind w:left="1920"/>
    </w:pPr>
    <w:rPr>
      <w:rFonts w:ascii="Times New Roman" w:hAnsi="Times New Roman"/>
      <w:sz w:val="24"/>
    </w:rPr>
  </w:style>
  <w:style w:type="paragraph" w:customStyle="1" w:styleId="Level5">
    <w:name w:val="Level 5"/>
    <w:basedOn w:val="Level4"/>
    <w:link w:val="Level5Char"/>
    <w:rsid w:val="001C6C4F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1C6C4F"/>
    <w:pPr>
      <w:numPr>
        <w:ilvl w:val="5"/>
        <w:numId w:val="7"/>
      </w:numPr>
    </w:pPr>
  </w:style>
  <w:style w:type="paragraph" w:styleId="BalloonText">
    <w:name w:val="Balloon Text"/>
    <w:basedOn w:val="Normal"/>
    <w:semiHidden/>
    <w:rsid w:val="006822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82211"/>
    <w:rPr>
      <w:sz w:val="16"/>
      <w:szCs w:val="16"/>
    </w:rPr>
  </w:style>
  <w:style w:type="paragraph" w:styleId="CommentText">
    <w:name w:val="annotation text"/>
    <w:basedOn w:val="Normal"/>
    <w:semiHidden/>
    <w:rsid w:val="006822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82211"/>
    <w:rPr>
      <w:b/>
      <w:bCs/>
    </w:rPr>
  </w:style>
  <w:style w:type="character" w:styleId="FollowedHyperlink">
    <w:name w:val="FollowedHyperlink"/>
    <w:basedOn w:val="DefaultParagraphFont"/>
    <w:rsid w:val="00682211"/>
    <w:rPr>
      <w:color w:val="800080"/>
      <w:u w:val="single"/>
    </w:rPr>
  </w:style>
  <w:style w:type="paragraph" w:customStyle="1" w:styleId="Level3Body">
    <w:name w:val="Level 3 Body"/>
    <w:rsid w:val="001C6C4F"/>
    <w:pPr>
      <w:ind w:left="1440"/>
    </w:pPr>
    <w:rPr>
      <w:rFonts w:ascii="Arial" w:hAnsi="Arial"/>
      <w:color w:val="000000"/>
      <w:sz w:val="22"/>
    </w:rPr>
  </w:style>
  <w:style w:type="paragraph" w:customStyle="1" w:styleId="Level4Body">
    <w:name w:val="Level 4 Body"/>
    <w:rsid w:val="00B33C56"/>
    <w:pPr>
      <w:ind w:left="2160"/>
    </w:pPr>
    <w:rPr>
      <w:rFonts w:ascii="Arial" w:hAnsi="Arial"/>
      <w:color w:val="000000"/>
      <w:sz w:val="22"/>
    </w:rPr>
  </w:style>
  <w:style w:type="paragraph" w:customStyle="1" w:styleId="Level2BodyChar">
    <w:name w:val="Level 2 Body Char"/>
    <w:basedOn w:val="Normal"/>
    <w:link w:val="Level2BodyCharChar"/>
    <w:rsid w:val="00EB605E"/>
    <w:pPr>
      <w:ind w:left="720"/>
    </w:pPr>
    <w:rPr>
      <w:color w:val="000000"/>
      <w:szCs w:val="24"/>
    </w:rPr>
  </w:style>
  <w:style w:type="character" w:customStyle="1" w:styleId="Level2BodyCharChar">
    <w:name w:val="Level 2 Body Char Char"/>
    <w:basedOn w:val="DefaultParagraphFont"/>
    <w:link w:val="Level2BodyChar"/>
    <w:rsid w:val="00EB605E"/>
    <w:rPr>
      <w:rFonts w:ascii="Arial" w:hAnsi="Arial"/>
      <w:color w:val="000000"/>
      <w:sz w:val="22"/>
      <w:szCs w:val="24"/>
      <w:lang w:val="en-US" w:eastAsia="en-US" w:bidi="ar-SA"/>
    </w:rPr>
  </w:style>
  <w:style w:type="paragraph" w:customStyle="1" w:styleId="SchedofEventsbody-Left">
    <w:name w:val="Sched of Events body- Left"/>
    <w:basedOn w:val="Normal"/>
    <w:rsid w:val="00C92048"/>
    <w:pPr>
      <w:jc w:val="left"/>
    </w:pPr>
    <w:rPr>
      <w:szCs w:val="20"/>
    </w:rPr>
  </w:style>
  <w:style w:type="paragraph" w:customStyle="1" w:styleId="Level3BodyTextIndentLeft08">
    <w:name w:val="Level 3 Body Text Indent + Left:  0.8&quot;"/>
    <w:basedOn w:val="Normal"/>
    <w:link w:val="Level3BodyTextIndentLeft08Char"/>
    <w:rsid w:val="009B2FCB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</w:style>
  <w:style w:type="character" w:customStyle="1" w:styleId="14ptBoldLeft-StateofNE">
    <w:name w:val="14 pt Bold Left - State of NE"/>
    <w:basedOn w:val="DefaultParagraphFont"/>
    <w:rsid w:val="00C92048"/>
    <w:rPr>
      <w:rFonts w:ascii="Arial" w:hAnsi="Arial"/>
      <w:b/>
      <w:bCs/>
      <w:sz w:val="28"/>
    </w:rPr>
  </w:style>
  <w:style w:type="numbering" w:customStyle="1" w:styleId="SchedofEvents-Numbered">
    <w:name w:val="Sched of Events - Numbered"/>
    <w:basedOn w:val="NoList"/>
    <w:rsid w:val="006948E3"/>
    <w:pPr>
      <w:numPr>
        <w:numId w:val="4"/>
      </w:numPr>
    </w:pPr>
  </w:style>
  <w:style w:type="character" w:customStyle="1" w:styleId="Glossary-Bold">
    <w:name w:val="Glossary - Bold"/>
    <w:basedOn w:val="DefaultParagraphFont"/>
    <w:rsid w:val="00C92048"/>
    <w:rPr>
      <w:rFonts w:ascii="Arial" w:hAnsi="Arial"/>
      <w:b/>
      <w:bCs/>
    </w:rPr>
  </w:style>
  <w:style w:type="character" w:customStyle="1" w:styleId="9pt">
    <w:name w:val="9 pt"/>
    <w:aliases w:val="rfp form"/>
    <w:basedOn w:val="DefaultParagraphFont"/>
    <w:rsid w:val="00D959B6"/>
    <w:rPr>
      <w:rFonts w:ascii="Arial" w:hAnsi="Arial"/>
      <w:sz w:val="18"/>
    </w:rPr>
  </w:style>
  <w:style w:type="paragraph" w:customStyle="1" w:styleId="14pt">
    <w:name w:val="14 pt"/>
    <w:aliases w:val="scope of serv"/>
    <w:basedOn w:val="Normal"/>
    <w:rsid w:val="00335238"/>
    <w:pPr>
      <w:jc w:val="center"/>
    </w:pPr>
    <w:rPr>
      <w:b/>
      <w:bCs/>
      <w:color w:val="FFFFFF"/>
      <w:sz w:val="28"/>
      <w:szCs w:val="20"/>
    </w:rPr>
  </w:style>
  <w:style w:type="paragraph" w:customStyle="1" w:styleId="14bldcentr">
    <w:name w:val="14 bld centr"/>
    <w:aliases w:val="rfp frm"/>
    <w:basedOn w:val="Normal"/>
    <w:rsid w:val="00D959B6"/>
    <w:pPr>
      <w:jc w:val="center"/>
    </w:pPr>
    <w:rPr>
      <w:b/>
      <w:bCs/>
      <w:sz w:val="28"/>
      <w:szCs w:val="20"/>
    </w:rPr>
  </w:style>
  <w:style w:type="paragraph" w:customStyle="1" w:styleId="Level1BodytextNormal1">
    <w:name w:val="Level 1 Body text Normal1"/>
    <w:basedOn w:val="Normal"/>
    <w:next w:val="Normal"/>
    <w:rsid w:val="00B639D4"/>
    <w:rPr>
      <w:color w:val="000000"/>
    </w:rPr>
  </w:style>
  <w:style w:type="paragraph" w:customStyle="1" w:styleId="StyleBoldCentered">
    <w:name w:val="Style Bold Centered"/>
    <w:basedOn w:val="Level1BodytextNormal1"/>
    <w:rsid w:val="00B639D4"/>
    <w:pPr>
      <w:jc w:val="center"/>
    </w:pPr>
    <w:rPr>
      <w:b/>
      <w:bCs/>
      <w:szCs w:val="20"/>
    </w:rPr>
  </w:style>
  <w:style w:type="character" w:customStyle="1" w:styleId="Level1BodyforRFPFormCharChar">
    <w:name w:val="Level 1 Body for RFP Form Char Char"/>
    <w:basedOn w:val="Level1BodyChar"/>
    <w:link w:val="Level1BodyforRFPForm"/>
    <w:rsid w:val="00335238"/>
    <w:rPr>
      <w:rFonts w:ascii="Arial" w:hAnsi="Arial"/>
      <w:color w:val="000000"/>
      <w:sz w:val="22"/>
      <w:lang w:val="en-US" w:eastAsia="en-US" w:bidi="ar-SA"/>
    </w:rPr>
  </w:style>
  <w:style w:type="character" w:customStyle="1" w:styleId="Level5Char">
    <w:name w:val="Level 5 Char"/>
    <w:basedOn w:val="DefaultParagraphFont"/>
    <w:link w:val="Level5"/>
    <w:rsid w:val="001C6C4F"/>
    <w:rPr>
      <w:rFonts w:ascii="Arial" w:hAnsi="Arial"/>
      <w:sz w:val="22"/>
      <w:szCs w:val="24"/>
      <w:lang w:val="en-US" w:eastAsia="en-US" w:bidi="ar-SA"/>
    </w:rPr>
  </w:style>
  <w:style w:type="paragraph" w:styleId="Header">
    <w:name w:val="header"/>
    <w:basedOn w:val="Normal"/>
    <w:rsid w:val="00AB70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7013"/>
    <w:pPr>
      <w:tabs>
        <w:tab w:val="center" w:pos="4320"/>
        <w:tab w:val="right" w:pos="8640"/>
      </w:tabs>
    </w:pPr>
  </w:style>
  <w:style w:type="paragraph" w:customStyle="1" w:styleId="forms">
    <w:name w:val="forms"/>
    <w:aliases w:val="sched of events Bold Centered"/>
    <w:basedOn w:val="Level1BodytextNormal1"/>
    <w:rsid w:val="00835937"/>
    <w:pPr>
      <w:jc w:val="center"/>
    </w:pPr>
    <w:rPr>
      <w:b/>
      <w:bCs/>
      <w:szCs w:val="20"/>
    </w:rPr>
  </w:style>
  <w:style w:type="paragraph" w:customStyle="1" w:styleId="Level2BodytextLeft04CharChar">
    <w:name w:val="Level 2 Body text Left:  0.4&quot; Char Char"/>
    <w:basedOn w:val="Normal"/>
    <w:link w:val="Level2BodytextLeft04CharCharChar1"/>
    <w:rsid w:val="00A671DA"/>
    <w:pPr>
      <w:ind w:left="720"/>
    </w:pPr>
    <w:rPr>
      <w:color w:val="000000"/>
      <w:szCs w:val="24"/>
    </w:rPr>
  </w:style>
  <w:style w:type="paragraph" w:customStyle="1" w:styleId="Level2">
    <w:name w:val="Level 2"/>
    <w:link w:val="Level2Char"/>
    <w:rsid w:val="00682211"/>
    <w:pPr>
      <w:keepNext/>
      <w:keepLines/>
      <w:numPr>
        <w:ilvl w:val="1"/>
        <w:numId w:val="7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character" w:customStyle="1" w:styleId="Level2BodytextLeft04CharCharCharChar">
    <w:name w:val="Level 2 Body text Left:  0.4&quot; Char Char Char Char"/>
    <w:basedOn w:val="DefaultParagraphFont"/>
    <w:rsid w:val="00434D23"/>
    <w:rPr>
      <w:rFonts w:ascii="Arial" w:hAnsi="Arial"/>
      <w:color w:val="000000"/>
      <w:sz w:val="22"/>
      <w:szCs w:val="24"/>
      <w:lang w:val="en-US" w:eastAsia="en-US" w:bidi="ar-SA"/>
    </w:rPr>
  </w:style>
  <w:style w:type="character" w:customStyle="1" w:styleId="Level2BodytextLeft04CharCharChar1">
    <w:name w:val="Level 2 Body text Left:  0.4&quot; Char Char Char1"/>
    <w:basedOn w:val="DefaultParagraphFont"/>
    <w:link w:val="Level2BodytextLeft04CharChar"/>
    <w:rsid w:val="00720F82"/>
    <w:rPr>
      <w:rFonts w:ascii="Arial" w:hAnsi="Arial"/>
      <w:color w:val="000000"/>
      <w:sz w:val="22"/>
      <w:szCs w:val="24"/>
      <w:lang w:val="en-US" w:eastAsia="en-US" w:bidi="ar-SA"/>
    </w:rPr>
  </w:style>
  <w:style w:type="character" w:customStyle="1" w:styleId="Level2Char">
    <w:name w:val="Level 2 Char"/>
    <w:basedOn w:val="DefaultParagraphFont"/>
    <w:link w:val="Level2"/>
    <w:rsid w:val="00682211"/>
    <w:rPr>
      <w:rFonts w:ascii="Arial" w:hAnsi="Arial"/>
      <w:b/>
      <w:bCs/>
      <w:color w:val="000000"/>
      <w:sz w:val="22"/>
      <w:szCs w:val="22"/>
      <w:lang w:val="en-US" w:eastAsia="en-US" w:bidi="ar-SA"/>
    </w:rPr>
  </w:style>
  <w:style w:type="paragraph" w:customStyle="1" w:styleId="Level2BodytextLeft04Char">
    <w:name w:val="Level 2 Body text Left:  0.4&quot; Char"/>
    <w:basedOn w:val="Normal"/>
    <w:rsid w:val="002A4271"/>
    <w:pPr>
      <w:ind w:left="720"/>
    </w:pPr>
    <w:rPr>
      <w:color w:val="000000"/>
      <w:szCs w:val="24"/>
    </w:rPr>
  </w:style>
  <w:style w:type="paragraph" w:customStyle="1" w:styleId="Level3Bold">
    <w:name w:val="Level 3 Bold"/>
    <w:basedOn w:val="Level3"/>
    <w:rsid w:val="002A4271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paragraph" w:customStyle="1" w:styleId="rfpformnumbers">
    <w:name w:val="rfp form numbers"/>
    <w:rsid w:val="00335238"/>
    <w:pPr>
      <w:numPr>
        <w:numId w:val="6"/>
      </w:numPr>
    </w:pPr>
    <w:rPr>
      <w:rFonts w:ascii="Arial" w:hAnsi="Arial"/>
      <w:szCs w:val="22"/>
    </w:rPr>
  </w:style>
  <w:style w:type="paragraph" w:customStyle="1" w:styleId="Level1">
    <w:name w:val="Level 1"/>
    <w:basedOn w:val="Normal"/>
    <w:qFormat/>
    <w:rsid w:val="001C6C4F"/>
    <w:pPr>
      <w:numPr>
        <w:numId w:val="7"/>
      </w:numPr>
    </w:pPr>
    <w:rPr>
      <w:b/>
    </w:rPr>
  </w:style>
  <w:style w:type="paragraph" w:customStyle="1" w:styleId="Level7">
    <w:name w:val="Level 7"/>
    <w:basedOn w:val="Normal"/>
    <w:rsid w:val="001C6C4F"/>
    <w:pPr>
      <w:numPr>
        <w:ilvl w:val="6"/>
        <w:numId w:val="7"/>
      </w:numPr>
    </w:pPr>
  </w:style>
  <w:style w:type="paragraph" w:customStyle="1" w:styleId="StyleLevel3Bold">
    <w:name w:val="Style Level 3 + Bold"/>
    <w:basedOn w:val="Level3"/>
    <w:rsid w:val="001C6C4F"/>
    <w:pPr>
      <w:numPr>
        <w:ilvl w:val="0"/>
        <w:numId w:val="0"/>
      </w:numPr>
    </w:pPr>
    <w:rPr>
      <w:b/>
      <w:bCs/>
    </w:rPr>
  </w:style>
  <w:style w:type="paragraph" w:customStyle="1" w:styleId="StyleLevel4Bold">
    <w:name w:val="Style Level 4 + Bold"/>
    <w:basedOn w:val="Level4"/>
    <w:rsid w:val="001C6C4F"/>
    <w:pPr>
      <w:numPr>
        <w:ilvl w:val="0"/>
        <w:numId w:val="0"/>
      </w:numPr>
    </w:pPr>
    <w:rPr>
      <w:b/>
      <w:bCs/>
    </w:rPr>
  </w:style>
  <w:style w:type="paragraph" w:customStyle="1" w:styleId="Level4BodyTextLeft12">
    <w:name w:val="Level 4 Body Text Left:  1.2&quot;"/>
    <w:basedOn w:val="Normal"/>
    <w:link w:val="Level4BodyTextLeft12Char"/>
    <w:rsid w:val="009B2FCB"/>
    <w:pPr>
      <w:ind w:left="2160"/>
    </w:pPr>
  </w:style>
  <w:style w:type="character" w:customStyle="1" w:styleId="Level3BodyTextIndentLeft08Char">
    <w:name w:val="Level 3 Body Text Indent + Left:  0.8&quot; Char"/>
    <w:basedOn w:val="DefaultParagraphFont"/>
    <w:link w:val="Level3BodyTextIndentLeft08"/>
    <w:rsid w:val="009B2FCB"/>
    <w:rPr>
      <w:rFonts w:ascii="Arial" w:hAnsi="Arial"/>
      <w:sz w:val="22"/>
      <w:szCs w:val="22"/>
      <w:lang w:val="en-US" w:eastAsia="en-US" w:bidi="ar-SA"/>
    </w:rPr>
  </w:style>
  <w:style w:type="character" w:customStyle="1" w:styleId="Level4BodyTextLeft12Char">
    <w:name w:val="Level 4 Body Text Left:  1.2&quot; Char"/>
    <w:basedOn w:val="DefaultParagraphFont"/>
    <w:link w:val="Level4BodyTextLeft12"/>
    <w:rsid w:val="009B2FCB"/>
    <w:rPr>
      <w:rFonts w:ascii="Arial" w:hAnsi="Arial"/>
      <w:sz w:val="22"/>
      <w:szCs w:val="22"/>
      <w:lang w:val="en-US" w:eastAsia="en-US" w:bidi="ar-SA"/>
    </w:rPr>
  </w:style>
  <w:style w:type="paragraph" w:customStyle="1" w:styleId="Level2Body">
    <w:name w:val="Level 2 Body"/>
    <w:basedOn w:val="Normal"/>
    <w:rsid w:val="009B2FCB"/>
    <w:pPr>
      <w:ind w:left="720"/>
    </w:pPr>
    <w:rPr>
      <w:color w:val="000000"/>
      <w:szCs w:val="24"/>
    </w:rPr>
  </w:style>
  <w:style w:type="paragraph" w:customStyle="1" w:styleId="StyleLevel4Bold1">
    <w:name w:val="Style Level 4 + Bold1"/>
    <w:basedOn w:val="Level4"/>
    <w:rsid w:val="00272D48"/>
    <w:pPr>
      <w:keepNext/>
    </w:pPr>
    <w:rPr>
      <w:b/>
      <w:bCs/>
    </w:rPr>
  </w:style>
  <w:style w:type="paragraph" w:customStyle="1" w:styleId="Level1Body">
    <w:name w:val="Level 1 Body"/>
    <w:basedOn w:val="Level2Body"/>
    <w:link w:val="Level1BodyChar"/>
    <w:rsid w:val="00487605"/>
    <w:pPr>
      <w:ind w:left="0"/>
    </w:pPr>
    <w:rPr>
      <w:szCs w:val="20"/>
    </w:rPr>
  </w:style>
  <w:style w:type="character" w:customStyle="1" w:styleId="SYSHYPERTEXT">
    <w:name w:val="SYS_HYPERTEXT"/>
    <w:rsid w:val="00A26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FD583ED96254DA513098C802FBCEB" ma:contentTypeVersion="17" ma:contentTypeDescription="Create a new document." ma:contentTypeScope="" ma:versionID="e5e9bfe49625f18af9803b50fb4cd2d2">
  <xsd:schema xmlns:xsd="http://www.w3.org/2001/XMLSchema" xmlns:xs="http://www.w3.org/2001/XMLSchema" xmlns:p="http://schemas.microsoft.com/office/2006/metadata/properties" xmlns:ns1="http://schemas.microsoft.com/sharepoint/v3" xmlns:ns2="145fd85a-e86f-4392-ab15-fd3ffc15a3e1" xmlns:ns3="e3709f45-ee57-4ddf-8078-855eb8d761aa" targetNamespace="http://schemas.microsoft.com/office/2006/metadata/properties" ma:root="true" ma:fieldsID="e8c7a31b7d671665c433054082ca7024" ns1:_="" ns2:_="" ns3:_="">
    <xsd:import namespace="http://schemas.microsoft.com/sharepoint/v3"/>
    <xsd:import namespace="145fd85a-e86f-4392-ab15-fd3ffc15a3e1"/>
    <xsd:import namespace="e3709f45-ee57-4ddf-8078-855eb8d761aa"/>
    <xsd:element name="properties">
      <xsd:complexType>
        <xsd:sequence>
          <xsd:element name="documentManagement">
            <xsd:complexType>
              <xsd:all>
                <xsd:element ref="ns2:Attachments_x003f_" minOccurs="0"/>
                <xsd:element ref="ns3:Legal_x0020_Approval" minOccurs="0"/>
                <xsd:element ref="ns2:Target_x0020_Date" minOccurs="0"/>
                <xsd:element ref="ns2:Contract_x0020_Exp._x0020_Date" minOccurs="0"/>
                <xsd:element ref="ns2:E1_x0020__x0023_" minOccurs="0"/>
                <xsd:element ref="ns2:Deviation" minOccurs="0"/>
                <xsd:element ref="ns2:Est._x0020__x0024__x0020_Amount" minOccurs="0"/>
                <xsd:element ref="ns2:DAS_x0020_Status" minOccurs="0"/>
                <xsd:element ref="ns2:Divisions" minOccurs="0"/>
                <xsd:element ref="ns1:DocumentSetDescription" minOccurs="0"/>
                <xsd:element ref="ns2:DAS_x0020_Buyer" minOccurs="0"/>
                <xsd:element ref="ns2:SPB_x0020_Processed" minOccurs="0"/>
                <xsd:element ref="ns2:Bid_x0020_Type" minOccurs="0"/>
                <xsd:element ref="ns2:Programs" minOccurs="0"/>
                <xsd:element ref="ns2:RFP_x0020_Contacts" minOccurs="0"/>
                <xsd:element ref="ns2:Buyer" minOccurs="0"/>
                <xsd:element ref="ns2:Stakeholders" minOccurs="0"/>
                <xsd:element ref="ns2:RFP_x0020_Status" minOccurs="0"/>
                <xsd:element ref="ns2:Funding_x0020_Source" minOccurs="0"/>
                <xsd:element ref="ns2:Procurement_x0020_Contact" minOccurs="0"/>
                <xsd:element ref="ns2:Date_x0020_Sent_x0020_for_x0020_PROC_x0020_Review" minOccurs="0"/>
                <xsd:element ref="ns2:Release_x0020_Date" minOccurs="0"/>
                <xsd:element ref="ns2:Cost_x0020_Avoidance_x0020_Method" minOccurs="0"/>
                <xsd:element ref="ns2:Cost_x0020_Avoidance" minOccurs="0"/>
                <xsd:element ref="ns2:Procurement_x0020_Contact_x003a_E-mail_x0020_Add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Short description of services being requested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fd85a-e86f-4392-ab15-fd3ffc15a3e1" elementFormDefault="qualified">
    <xsd:import namespace="http://schemas.microsoft.com/office/2006/documentManagement/types"/>
    <xsd:import namespace="http://schemas.microsoft.com/office/infopath/2007/PartnerControls"/>
    <xsd:element name="Attachments_x003f_" ma:index="2" nillable="true" ma:displayName="Final Attachment" ma:description="Does this attachment need to be included with final version?" ma:format="Dropdown" ma:internalName="Attachments_x003F_">
      <xsd:simpleType>
        <xsd:restriction base="dms:Choice">
          <xsd:enumeration value="Yes, Final Document"/>
          <xsd:enumeration value="No, But Retain Here"/>
          <xsd:enumeration value="Supporting Information"/>
          <xsd:enumeration value="To Be Removed"/>
        </xsd:restriction>
      </xsd:simpleType>
    </xsd:element>
    <xsd:element name="Target_x0020_Date" ma:index="5" nillable="true" ma:displayName="Target Date" ma:description="Date targeted for all internal reviews/approvals to be completed, anticipated date to be sent to SPB for review/posting" ma:format="DateOnly" ma:internalName="Target_x0020_Date" ma:readOnly="false">
      <xsd:simpleType>
        <xsd:restriction base="dms:DateTime"/>
      </xsd:simpleType>
    </xsd:element>
    <xsd:element name="Contract_x0020_Exp._x0020_Date" ma:index="6" nillable="true" ma:displayName="Contract Exp. Date" ma:description="If an existing contract is in place the date in which it expires" ma:format="DateOnly" ma:internalName="Contract_x0020_Exp_x002e__x0020_Date" ma:readOnly="false">
      <xsd:simpleType>
        <xsd:restriction base="dms:DateTime"/>
      </xsd:simpleType>
    </xsd:element>
    <xsd:element name="E1_x0020__x0023_" ma:index="7" nillable="true" ma:displayName="E1 #" ma:description="List of any document numbers used within E1, separate numbers and doc type with a period &quot;.&quot;" ma:internalName="E1_x0020__x0023_" ma:readOnly="false">
      <xsd:simpleType>
        <xsd:restriction base="dms:Text">
          <xsd:maxLength value="255"/>
        </xsd:restriction>
      </xsd:simpleType>
    </xsd:element>
    <xsd:element name="Deviation" ma:index="8" nillable="true" ma:displayName="Deviation" ma:description="Type of Deviation" ma:format="Dropdown" ma:internalName="Deviation" ma:readOnly="false">
      <xsd:simpleType>
        <xsd:restriction base="dms:Choice">
          <xsd:enumeration value="Yes"/>
          <xsd:enumeration value="No"/>
          <xsd:enumeration value="True"/>
          <xsd:enumeration value="False"/>
          <xsd:enumeration value="Sole Source (location)"/>
          <xsd:enumeration value="Sole Source (uniqueness)"/>
          <xsd:enumeration value="Emergency"/>
          <xsd:enumeration value="Emergency (DHHS new policy)"/>
          <xsd:enumeration value="GSA"/>
          <xsd:enumeration value="Coop or CompBid Add on"/>
          <xsd:enumeration value="Other"/>
        </xsd:restriction>
      </xsd:simpleType>
    </xsd:element>
    <xsd:element name="Est._x0020__x0024__x0020_Amount" ma:index="9" nillable="true" ma:displayName="Est. $ Amount" ma:description="Estimated total value - including all optional renewal years" ma:LCID="1033" ma:internalName="Est_x002e__x0020__x0024__x0020_Amount" ma:readOnly="false">
      <xsd:simpleType>
        <xsd:restriction base="dms:Currency"/>
      </xsd:simpleType>
    </xsd:element>
    <xsd:element name="DAS_x0020_Status" ma:index="10" nillable="true" ma:displayName="DAS Status" ma:description="DHHS Internal Status" ma:format="Dropdown" ma:internalName="DAS_x0020_Status" ma:readOnly="false">
      <xsd:simpleType>
        <xsd:restriction base="dms:Choice">
          <xsd:enumeration value="DAS Review"/>
          <xsd:enumeration value="Bid Posted"/>
          <xsd:enumeration value="Q &amp; A Period"/>
          <xsd:enumeration value="Amended Bid"/>
          <xsd:enumeration value="Bid Closed"/>
          <xsd:enumeration value="Tech Evaluations"/>
          <xsd:enumeration value="Cost Evaluations"/>
          <xsd:enumeration value="Award Recommend Sent"/>
          <xsd:enumeration value="Protested"/>
          <xsd:enumeration value="Awarded"/>
          <xsd:enumeration value="Rejected"/>
        </xsd:restriction>
      </xsd:simpleType>
    </xsd:element>
    <xsd:element name="Divisions" ma:index="11" nillable="true" ma:displayName="Divisions" ma:description="Field used in Competitive Procurement - RFPS" ma:internalName="Divis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ral Health"/>
                    <xsd:enumeration value="Child &amp; Family Services"/>
                    <xsd:enumeration value="Developmental Disabilities"/>
                    <xsd:enumeration value="Public Health"/>
                    <xsd:enumeration value="MLTC"/>
                    <xsd:enumeration value="Operations"/>
                  </xsd:restriction>
                </xsd:simpleType>
              </xsd:element>
            </xsd:sequence>
          </xsd:extension>
        </xsd:complexContent>
      </xsd:complexType>
    </xsd:element>
    <xsd:element name="DAS_x0020_Buyer" ma:index="13" nillable="true" ma:displayName="DAS Buyer" ma:description="State Purchasing Buyer Assignment" ma:internalName="DAS_x0020_Buyer" ma:readOnly="false">
      <xsd:simpleType>
        <xsd:restriction base="dms:Text">
          <xsd:maxLength value="255"/>
        </xsd:restriction>
      </xsd:simpleType>
    </xsd:element>
    <xsd:element name="SPB_x0020_Processed" ma:index="14" nillable="true" ma:displayName="Processed By" ma:default="SPB" ma:description="Defaults to SPB (State Purchasing). In some instances item(s) may be processed by agency (this is rare and requires additional approval)" ma:format="Dropdown" ma:internalName="SPB_x0020_Processed" ma:readOnly="false">
      <xsd:simpleType>
        <xsd:restriction base="dms:Choice">
          <xsd:enumeration value="SPB"/>
          <xsd:enumeration value="Agency"/>
        </xsd:restriction>
      </xsd:simpleType>
    </xsd:element>
    <xsd:element name="Bid_x0020_Type" ma:index="15" nillable="true" ma:displayName="Bid Type" ma:format="Dropdown" ma:internalName="Bid_x0020_Type" ma:readOnly="false">
      <xsd:simpleType>
        <xsd:restriction base="dms:Choice">
          <xsd:enumeration value="Draft RFP"/>
          <xsd:enumeration value="RFP"/>
          <xsd:enumeration value="RFP Cost Only"/>
          <xsd:enumeration value="RFI"/>
          <xsd:enumeration value="ITB"/>
          <xsd:enumeration value="Deviation"/>
          <xsd:enumeration value="POOL"/>
          <xsd:enumeration value="Future"/>
        </xsd:restriction>
      </xsd:simpleType>
    </xsd:element>
    <xsd:element name="Programs" ma:index="16" nillable="true" ma:displayName="Programs" ma:description="Do not include division name, specific program(s) impacted" ma:internalName="Programs" ma:readOnly="false">
      <xsd:simpleType>
        <xsd:restriction base="dms:Text">
          <xsd:maxLength value="255"/>
        </xsd:restriction>
      </xsd:simpleType>
    </xsd:element>
    <xsd:element name="RFP_x0020_Contacts" ma:index="17" nillable="true" ma:displayName="Bid Contacts" ma:description="Primary Division Contact(s). Updates, Questions, Meetings, etc managed by those listed here." ma:list="UserInfo" ma:SharePointGroup="0" ma:internalName="RFP_x0020_Contact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yer" ma:index="18" nillable="true" ma:displayName="Buyer" ma:description="DHHS Buyer assignment - UPDATED BY PROCUREMENT ONLY" ma:list="UserInfo" ma:SharePointGroup="0" ma:internalName="Buy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keholders" ma:index="19" nillable="true" ma:displayName="Contributors" ma:description="Any person(s) that will be involved in the review/editing of documents, to include evaluators, approvers, division contacts, etc. All internal parties must be listed here AND on the DHHS checklist" ma:list="UserInfo" ma:SharePointGroup="0" ma:internalName="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FP_x0020_Status" ma:index="20" nillable="true" ma:displayName="DHHS Status" ma:description="DHHS Internal Status" ma:format="Dropdown" ma:internalName="RFP_x0020_Status" ma:readOnly="false">
      <xsd:simpleType>
        <xsd:restriction base="dms:Choice">
          <xsd:enumeration value="Drafting"/>
          <xsd:enumeration value="Procurement Review"/>
          <xsd:enumeration value="Legal Review"/>
          <xsd:enumeration value="Return for Edit"/>
          <xsd:enumeration value="OK to Load"/>
          <xsd:enumeration value="Deviation Review"/>
          <xsd:enumeration value="Out for Signature"/>
          <xsd:enumeration value="with DAS"/>
          <xsd:enumeration value="Completed"/>
          <xsd:enumeration value="Rejected"/>
          <xsd:enumeration value="ON HOLD"/>
        </xsd:restriction>
      </xsd:simpleType>
    </xsd:element>
    <xsd:element name="Funding_x0020_Source" ma:index="21" nillable="true" ma:displayName="Funding Source" ma:description="Type of funds to be used. For Cash/General funds select State" ma:format="Dropdown" ma:internalName="Funding_x0020_Source" ma:readOnly="false">
      <xsd:simpleType>
        <xsd:restriction base="dms:Choice">
          <xsd:enumeration value="state funds"/>
          <xsd:enumeration value="federal funds"/>
          <xsd:enumeration value="state and federal funds"/>
        </xsd:restriction>
      </xsd:simpleType>
    </xsd:element>
    <xsd:element name="Procurement_x0020_Contact" ma:index="22" nillable="true" ma:displayName="Procurement Contact" ma:list="{0ff31e51-d13c-4777-8ff6-56a65292f0cd}" ma:internalName="Procurement_x0020_Contact" ma:readOnly="false" ma:showField="FullName" ma:web="145fd85a-e86f-4392-ab15-fd3ffc15a3e1">
      <xsd:simpleType>
        <xsd:restriction base="dms:Lookup"/>
      </xsd:simpleType>
    </xsd:element>
    <xsd:element name="Date_x0020_Sent_x0020_for_x0020_PROC_x0020_Review" ma:index="23" nillable="true" ma:displayName="Date Sent for PROC Review" ma:description="PROCUREMNET UPDATE ONLY!&#10;Date request was initially sent to Procurement for review." ma:format="DateOnly" ma:internalName="Date_x0020_Sent_x0020_for_x0020_PROC_x0020_Review" ma:readOnly="false">
      <xsd:simpleType>
        <xsd:restriction base="dms:DateTime"/>
      </xsd:simpleType>
    </xsd:element>
    <xsd:element name="Release_x0020_Date" ma:index="24" nillable="true" ma:displayName="Release Date" ma:description="Competitive Process Release Date (RFP, RFA, RFQ, ITB, etc)" ma:format="DateOnly" ma:internalName="Release_x0020_Date" ma:readOnly="false">
      <xsd:simpleType>
        <xsd:restriction base="dms:DateTime"/>
      </xsd:simpleType>
    </xsd:element>
    <xsd:element name="Cost_x0020_Avoidance_x0020_Method" ma:index="25" nillable="true" ma:displayName="Cost Avoidance Method" ma:description="Method utilized to determine cost avoidance/savings figure" ma:internalName="Cost_x0020_Avoidance_x0020_Method" ma:readOnly="false">
      <xsd:simpleType>
        <xsd:restriction base="dms:Text">
          <xsd:maxLength value="255"/>
        </xsd:restriction>
      </xsd:simpleType>
    </xsd:element>
    <xsd:element name="Cost_x0020_Avoidance" ma:index="26" nillable="true" ma:displayName="Cost Avoidance" ma:description="Cost avoidance/saving amount" ma:LCID="1033" ma:internalName="Cost_x0020_Avoidance" ma:readOnly="false">
      <xsd:simpleType>
        <xsd:restriction base="dms:Currency"/>
      </xsd:simpleType>
    </xsd:element>
    <xsd:element name="Procurement_x0020_Contact_x003a_E-mail_x0020_Address" ma:index="28" nillable="true" ma:displayName="Procurement Contact:E-mail Address" ma:list="{0ff31e51-d13c-4777-8ff6-56a65292f0cd}" ma:internalName="Procurement_x0020_Contact_x003A_E_x002d_mail_x0020_Address" ma:readOnly="true" ma:showField="Email" ma:web="145fd85a-e86f-4392-ab15-fd3ffc15a3e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09f45-ee57-4ddf-8078-855eb8d761aa" elementFormDefault="qualified">
    <xsd:import namespace="http://schemas.microsoft.com/office/2006/documentManagement/types"/>
    <xsd:import namespace="http://schemas.microsoft.com/office/infopath/2007/PartnerControls"/>
    <xsd:element name="Legal_x0020_Approval" ma:index="3" nillable="true" ma:displayName="Legal Approval" ma:description="Updated by Legal Services ONLY." ma:format="Dropdown" ma:internalName="Legal_x0020_Approval">
      <xsd:simpleType>
        <xsd:restriction base="dms:Choice">
          <xsd:enumeration value="AS-IS"/>
          <xsd:enumeration value="With Changes"/>
          <xsd:enumeration value="Required 2nd Review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yer xmlns="145fd85a-e86f-4392-ab15-fd3ffc15a3e1">
      <UserInfo>
        <DisplayName>Keith Roland</DisplayName>
        <AccountId>1855</AccountId>
        <AccountType/>
      </UserInfo>
    </Buyer>
    <Legal_x0020_Approval xmlns="e3709f45-ee57-4ddf-8078-855eb8d761aa" xsi:nil="true"/>
    <Programs xmlns="145fd85a-e86f-4392-ab15-fd3ffc15a3e1" xsi:nil="true"/>
    <Deviation xmlns="145fd85a-e86f-4392-ab15-fd3ffc15a3e1">No</Deviation>
    <Date_x0020_Sent_x0020_for_x0020_PROC_x0020_Review xmlns="145fd85a-e86f-4392-ab15-fd3ffc15a3e1" xsi:nil="true"/>
    <Contract_x0020_Exp._x0020_Date xmlns="145fd85a-e86f-4392-ab15-fd3ffc15a3e1" xsi:nil="true"/>
    <E1_x0020__x0023_ xmlns="145fd85a-e86f-4392-ab15-fd3ffc15a3e1" xsi:nil="true"/>
    <DAS_x0020_Status xmlns="145fd85a-e86f-4392-ab15-fd3ffc15a3e1" xsi:nil="true"/>
    <DocumentSetDescription xmlns="http://schemas.microsoft.com/sharepoint/v3" xsi:nil="true"/>
    <Stakeholders xmlns="145fd85a-e86f-4392-ab15-fd3ffc15a3e1">
      <UserInfo>
        <DisplayName>Jennifer Crouse</DisplayName>
        <AccountId>14628</AccountId>
        <AccountType/>
      </UserInfo>
    </Stakeholders>
    <Release_x0020_Date xmlns="145fd85a-e86f-4392-ab15-fd3ffc15a3e1" xsi:nil="true"/>
    <Est._x0020__x0024__x0020_Amount xmlns="145fd85a-e86f-4392-ab15-fd3ffc15a3e1" xsi:nil="true"/>
    <Funding_x0020_Source xmlns="145fd85a-e86f-4392-ab15-fd3ffc15a3e1" xsi:nil="true"/>
    <Bid_x0020_Type xmlns="145fd85a-e86f-4392-ab15-fd3ffc15a3e1">RFP</Bid_x0020_Type>
    <RFP_x0020_Contacts xmlns="145fd85a-e86f-4392-ab15-fd3ffc15a3e1">
      <UserInfo>
        <DisplayName>Courtney Miller</DisplayName>
        <AccountId>371</AccountId>
        <AccountType/>
      </UserInfo>
      <UserInfo>
        <DisplayName>Tammy Westfall</DisplayName>
        <AccountId>18210</AccountId>
        <AccountType/>
      </UserInfo>
      <UserInfo>
        <DisplayName>Kim McFarland</DisplayName>
        <AccountId>515</AccountId>
        <AccountType/>
      </UserInfo>
      <UserInfo>
        <DisplayName>Joe Dondlinger</DisplayName>
        <AccountId>11619</AccountId>
        <AccountType/>
      </UserInfo>
      <UserInfo>
        <DisplayName>Jennifer Heck</DisplayName>
        <AccountId>13658</AccountId>
        <AccountType/>
      </UserInfo>
      <UserInfo>
        <DisplayName>Shawn Flege</DisplayName>
        <AccountId>18131</AccountId>
        <AccountType/>
      </UserInfo>
    </RFP_x0020_Contacts>
    <DAS_x0020_Buyer xmlns="145fd85a-e86f-4392-ab15-fd3ffc15a3e1" xsi:nil="true"/>
    <Cost_x0020_Avoidance xmlns="145fd85a-e86f-4392-ab15-fd3ffc15a3e1" xsi:nil="true"/>
    <Procurement_x0020_Contact xmlns="145fd85a-e86f-4392-ab15-fd3ffc15a3e1" xsi:nil="true"/>
    <Divisions xmlns="145fd85a-e86f-4392-ab15-fd3ffc15a3e1">
      <Value>Developmental Disabilities</Value>
    </Divisions>
    <RFP_x0020_Status xmlns="145fd85a-e86f-4392-ab15-fd3ffc15a3e1">OK to Load</RFP_x0020_Status>
    <Target_x0020_Date xmlns="145fd85a-e86f-4392-ab15-fd3ffc15a3e1" xsi:nil="true"/>
    <Attachments_x003f_ xmlns="145fd85a-e86f-4392-ab15-fd3ffc15a3e1">Yes, Final Document</Attachments_x003f_>
    <SPB_x0020_Processed xmlns="145fd85a-e86f-4392-ab15-fd3ffc15a3e1">SPB</SPB_x0020_Processed>
    <Cost_x0020_Avoidance_x0020_Method xmlns="145fd85a-e86f-4392-ab15-fd3ffc15a3e1" xsi:nil="true"/>
  </documentManagement>
</p:properties>
</file>

<file path=customXml/itemProps1.xml><?xml version="1.0" encoding="utf-8"?>
<ds:datastoreItem xmlns:ds="http://schemas.openxmlformats.org/officeDocument/2006/customXml" ds:itemID="{95637215-F22A-4793-9F53-90DD4189B5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0D3C3E-3181-4CBB-91DB-EF5DD4D28C0B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9B1E4F4E-A107-41E9-B6F8-DFB5AFD16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5fd85a-e86f-4392-ab15-fd3ffc15a3e1"/>
    <ds:schemaRef ds:uri="e3709f45-ee57-4ddf-8078-855eb8d7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537D6F-5225-473E-83B1-E0A220769A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3709f45-ee57-4ddf-8078-855eb8d761aa"/>
    <ds:schemaRef ds:uri="http://purl.org/dc/elements/1.1/"/>
    <ds:schemaRef ds:uri="145fd85a-e86f-4392-ab15-fd3ffc15a3e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1568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Nebraska (State Purchasing Bureau)</vt:lpstr>
    </vt:vector>
  </TitlesOfParts>
  <Company>Materiel Division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Nebraska (State Purchasing Bureau)</dc:title>
  <dc:subject/>
  <dc:creator>April Varga</dc:creator>
  <cp:keywords/>
  <dc:description>(Non Information Technology Use)</dc:description>
  <cp:lastModifiedBy>Walton, Annette</cp:lastModifiedBy>
  <cp:revision>3</cp:revision>
  <cp:lastPrinted>2008-07-31T20:12:00Z</cp:lastPrinted>
  <dcterms:created xsi:type="dcterms:W3CDTF">2020-07-01T16:53:00Z</dcterms:created>
  <dcterms:modified xsi:type="dcterms:W3CDTF">2020-07-01T16:55:00Z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0x0101009C6FD583ED96254DA513098C802FBCEB</vt:lpwstr>
  </property>
  <property fmtid="{D5CDD505-2E9C-101B-9397-08002B2CF9AE}" pid="3" name="_docset_NoMedatataSyncRequired">
    <vt:lpwstr>False</vt:lpwstr>
  </property>
  <property fmtid="{D5CDD505-2E9C-101B-9397-08002B2CF9AE}" pid="4" name="_AdHocReviewCycleID">
    <vt:i4>-1173168218</vt:i4>
  </property>
  <property fmtid="{D5CDD505-2E9C-101B-9397-08002B2CF9AE}" pid="5" name="_NewReviewCycle">
    <vt:lpwstr/>
  </property>
  <property fmtid="{D5CDD505-2E9C-101B-9397-08002B2CF9AE}" pid="6" name="_EmailSubject">
    <vt:lpwstr>104853 O5 is now 6317 Z1</vt:lpwstr>
  </property>
  <property fmtid="{D5CDD505-2E9C-101B-9397-08002B2CF9AE}" pid="7" name="_AuthorEmail">
    <vt:lpwstr>Keith.Roland@nebraska.gov</vt:lpwstr>
  </property>
  <property fmtid="{D5CDD505-2E9C-101B-9397-08002B2CF9AE}" pid="8" name="_AuthorEmailDisplayName">
    <vt:lpwstr>Roland, Keith</vt:lpwstr>
  </property>
  <property fmtid="{D5CDD505-2E9C-101B-9397-08002B2CF9AE}" pid="9" name="_ReviewingToolsShownOnce">
    <vt:lpwstr/>
  </property>
</Properties>
</file>